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06" w:rsidRDefault="000B5D06">
      <w:pPr>
        <w:widowControl w:val="0"/>
        <w:autoSpaceDE w:val="0"/>
        <w:autoSpaceDN w:val="0"/>
        <w:adjustRightInd w:val="0"/>
        <w:ind w:firstLine="540"/>
        <w:jc w:val="center"/>
        <w:outlineLvl w:val="0"/>
        <w:rPr>
          <w:b/>
          <w:bCs/>
          <w:i/>
          <w:iCs/>
          <w:caps/>
          <w:color w:val="000000"/>
          <w:lang w:val="uk-UA"/>
        </w:rPr>
      </w:pPr>
    </w:p>
    <w:p w:rsidR="000B5D06" w:rsidRDefault="00812926">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0B5D06" w:rsidRDefault="009822C4">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w:t>
      </w:r>
      <w:r w:rsidR="00812926">
        <w:rPr>
          <w:b/>
          <w:bCs/>
          <w:i/>
          <w:iCs/>
          <w:caps/>
          <w:color w:val="000000"/>
          <w:lang w:val="uk-UA"/>
        </w:rPr>
        <w:t>Укргазбанк</w:t>
      </w:r>
      <w:r>
        <w:rPr>
          <w:b/>
          <w:bCs/>
          <w:i/>
          <w:iCs/>
          <w:caps/>
          <w:color w:val="000000"/>
          <w:lang w:val="uk-UA"/>
        </w:rPr>
        <w:t>»</w:t>
      </w:r>
    </w:p>
    <w:p w:rsidR="000B5D06" w:rsidRDefault="000B5D06">
      <w:pPr>
        <w:ind w:firstLine="540"/>
        <w:jc w:val="center"/>
        <w:rPr>
          <w:b/>
          <w:bCs/>
          <w:color w:val="000000"/>
          <w:lang w:val="uk-UA"/>
        </w:rPr>
      </w:pPr>
    </w:p>
    <w:p w:rsidR="000B5D06" w:rsidRDefault="000B5D06">
      <w:pPr>
        <w:ind w:firstLine="540"/>
        <w:jc w:val="center"/>
        <w:rPr>
          <w:b/>
          <w:bCs/>
          <w:color w:val="000000"/>
          <w:lang w:val="uk-UA"/>
        </w:rPr>
      </w:pPr>
    </w:p>
    <w:p w:rsidR="000B5D06" w:rsidRDefault="000B5D06">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0B5D06">
        <w:tc>
          <w:tcPr>
            <w:tcW w:w="5916" w:type="dxa"/>
            <w:tcBorders>
              <w:top w:val="nil"/>
              <w:left w:val="nil"/>
              <w:bottom w:val="nil"/>
              <w:right w:val="nil"/>
            </w:tcBorders>
          </w:tcPr>
          <w:p w:rsidR="000B5D06" w:rsidRDefault="000B5D06">
            <w:pPr>
              <w:rPr>
                <w:b/>
                <w:bCs/>
                <w:color w:val="000000"/>
                <w:lang w:val="uk-UA"/>
              </w:rPr>
            </w:pPr>
          </w:p>
        </w:tc>
        <w:tc>
          <w:tcPr>
            <w:tcW w:w="4110" w:type="dxa"/>
            <w:tcBorders>
              <w:top w:val="nil"/>
              <w:left w:val="nil"/>
              <w:bottom w:val="nil"/>
              <w:right w:val="nil"/>
            </w:tcBorders>
          </w:tcPr>
          <w:p w:rsidR="000B5D06" w:rsidRDefault="00812926">
            <w:pPr>
              <w:rPr>
                <w:b/>
                <w:bCs/>
                <w:noProof/>
                <w:color w:val="000000"/>
                <w:lang w:val="uk-UA"/>
              </w:rPr>
            </w:pPr>
            <w:r>
              <w:rPr>
                <w:b/>
                <w:bCs/>
                <w:noProof/>
                <w:color w:val="000000"/>
                <w:lang w:val="uk-UA"/>
              </w:rPr>
              <w:t>«ЗАТВЕРДЖЕНО»</w:t>
            </w:r>
          </w:p>
        </w:tc>
      </w:tr>
      <w:tr w:rsidR="000B5D06">
        <w:tc>
          <w:tcPr>
            <w:tcW w:w="5916" w:type="dxa"/>
            <w:tcBorders>
              <w:top w:val="nil"/>
              <w:left w:val="nil"/>
              <w:bottom w:val="nil"/>
              <w:right w:val="nil"/>
            </w:tcBorders>
          </w:tcPr>
          <w:p w:rsidR="000B5D06" w:rsidRDefault="000B5D06">
            <w:pPr>
              <w:rPr>
                <w:b/>
                <w:bCs/>
                <w:color w:val="000000"/>
                <w:lang w:val="uk-UA"/>
              </w:rPr>
            </w:pPr>
          </w:p>
        </w:tc>
        <w:tc>
          <w:tcPr>
            <w:tcW w:w="4110" w:type="dxa"/>
            <w:tcBorders>
              <w:top w:val="nil"/>
              <w:left w:val="nil"/>
              <w:bottom w:val="nil"/>
              <w:right w:val="nil"/>
            </w:tcBorders>
          </w:tcPr>
          <w:p w:rsidR="000B5D06" w:rsidRDefault="000B5D06">
            <w:pPr>
              <w:rPr>
                <w:b/>
                <w:bCs/>
                <w:color w:val="000000"/>
                <w:lang w:val="uk-UA"/>
              </w:rPr>
            </w:pPr>
          </w:p>
        </w:tc>
      </w:tr>
      <w:tr w:rsidR="000B5D06">
        <w:tc>
          <w:tcPr>
            <w:tcW w:w="5916" w:type="dxa"/>
            <w:tcBorders>
              <w:top w:val="nil"/>
              <w:left w:val="nil"/>
              <w:bottom w:val="nil"/>
              <w:right w:val="nil"/>
            </w:tcBorders>
          </w:tcPr>
          <w:p w:rsidR="000B5D06" w:rsidRDefault="000B5D06">
            <w:pPr>
              <w:rPr>
                <w:b/>
                <w:bCs/>
                <w:color w:val="000000"/>
                <w:lang w:val="uk-UA"/>
              </w:rPr>
            </w:pPr>
          </w:p>
        </w:tc>
        <w:tc>
          <w:tcPr>
            <w:tcW w:w="4110" w:type="dxa"/>
            <w:tcBorders>
              <w:top w:val="nil"/>
              <w:left w:val="nil"/>
              <w:bottom w:val="nil"/>
              <w:right w:val="nil"/>
            </w:tcBorders>
          </w:tcPr>
          <w:p w:rsidR="000B5D06" w:rsidRDefault="00812926">
            <w:pPr>
              <w:rPr>
                <w:b/>
                <w:bCs/>
                <w:color w:val="000000"/>
                <w:lang w:val="uk-UA"/>
              </w:rPr>
            </w:pPr>
            <w:r>
              <w:rPr>
                <w:b/>
                <w:bCs/>
                <w:color w:val="000000"/>
                <w:lang w:val="uk-UA"/>
              </w:rPr>
              <w:t>Голова комітету конкурсних торгів</w:t>
            </w:r>
          </w:p>
          <w:p w:rsidR="000B5D06" w:rsidRDefault="000B5D06">
            <w:pPr>
              <w:rPr>
                <w:b/>
                <w:bCs/>
                <w:color w:val="000000"/>
                <w:lang w:val="uk-UA"/>
              </w:rPr>
            </w:pPr>
          </w:p>
          <w:p w:rsidR="000B5D06" w:rsidRDefault="000B5D06">
            <w:pPr>
              <w:rPr>
                <w:b/>
                <w:bCs/>
                <w:color w:val="000000"/>
                <w:lang w:val="uk-UA"/>
              </w:rPr>
            </w:pPr>
          </w:p>
          <w:p w:rsidR="000B5D06" w:rsidRDefault="00812926">
            <w:pPr>
              <w:rPr>
                <w:b/>
                <w:bCs/>
                <w:color w:val="000000"/>
                <w:lang w:val="uk-UA"/>
              </w:rPr>
            </w:pPr>
            <w:r w:rsidRPr="005212DF">
              <w:rPr>
                <w:bCs/>
                <w:i/>
                <w:color w:val="000000"/>
                <w:lang w:val="uk-UA"/>
              </w:rPr>
              <w:t xml:space="preserve"> </w:t>
            </w:r>
            <w:r w:rsidR="005212DF" w:rsidRPr="005212DF">
              <w:rPr>
                <w:bCs/>
                <w:i/>
                <w:color w:val="000000"/>
                <w:lang w:val="uk-UA"/>
              </w:rPr>
              <w:t>підпис</w:t>
            </w:r>
            <w:r>
              <w:rPr>
                <w:b/>
                <w:bCs/>
                <w:color w:val="000000"/>
                <w:lang w:val="uk-UA"/>
              </w:rPr>
              <w:t xml:space="preserve">  О.В. Дубровін</w:t>
            </w:r>
          </w:p>
          <w:p w:rsidR="000B5D06" w:rsidRDefault="000B5D06">
            <w:pPr>
              <w:rPr>
                <w:bCs/>
                <w:color w:val="000000"/>
                <w:lang w:val="uk-UA"/>
              </w:rPr>
            </w:pPr>
          </w:p>
        </w:tc>
      </w:tr>
      <w:tr w:rsidR="000B5D06">
        <w:trPr>
          <w:trHeight w:val="80"/>
        </w:trPr>
        <w:tc>
          <w:tcPr>
            <w:tcW w:w="5916" w:type="dxa"/>
            <w:tcBorders>
              <w:top w:val="nil"/>
              <w:left w:val="nil"/>
              <w:bottom w:val="nil"/>
              <w:right w:val="nil"/>
            </w:tcBorders>
          </w:tcPr>
          <w:p w:rsidR="000B5D06" w:rsidRDefault="000B5D06">
            <w:pPr>
              <w:rPr>
                <w:b/>
                <w:bCs/>
                <w:color w:val="000000"/>
                <w:lang w:val="uk-UA"/>
              </w:rPr>
            </w:pPr>
          </w:p>
        </w:tc>
        <w:tc>
          <w:tcPr>
            <w:tcW w:w="4110" w:type="dxa"/>
            <w:tcBorders>
              <w:top w:val="nil"/>
              <w:left w:val="nil"/>
              <w:bottom w:val="nil"/>
              <w:right w:val="nil"/>
            </w:tcBorders>
          </w:tcPr>
          <w:p w:rsidR="000B5D06" w:rsidRDefault="00812926" w:rsidP="005212DF">
            <w:pPr>
              <w:rPr>
                <w:b/>
                <w:bCs/>
                <w:color w:val="000000"/>
                <w:lang w:val="uk-UA"/>
              </w:rPr>
            </w:pPr>
            <w:r>
              <w:rPr>
                <w:b/>
                <w:bCs/>
                <w:color w:val="000000"/>
                <w:lang w:val="uk-UA"/>
              </w:rPr>
              <w:t>протокол №</w:t>
            </w:r>
            <w:r w:rsidR="005212DF">
              <w:rPr>
                <w:b/>
                <w:bCs/>
                <w:color w:val="000000"/>
                <w:lang w:val="uk-UA"/>
              </w:rPr>
              <w:t>160</w:t>
            </w:r>
            <w:r>
              <w:rPr>
                <w:b/>
                <w:bCs/>
                <w:color w:val="000000"/>
                <w:lang w:val="uk-UA"/>
              </w:rPr>
              <w:t>/16 - дкт від</w:t>
            </w:r>
          </w:p>
        </w:tc>
      </w:tr>
      <w:tr w:rsidR="000B5D06">
        <w:tc>
          <w:tcPr>
            <w:tcW w:w="5916" w:type="dxa"/>
            <w:tcBorders>
              <w:top w:val="nil"/>
              <w:left w:val="nil"/>
              <w:bottom w:val="nil"/>
              <w:right w:val="nil"/>
            </w:tcBorders>
          </w:tcPr>
          <w:p w:rsidR="000B5D06" w:rsidRDefault="000B5D06">
            <w:pPr>
              <w:rPr>
                <w:b/>
                <w:bCs/>
                <w:color w:val="000000"/>
                <w:lang w:val="uk-UA"/>
              </w:rPr>
            </w:pPr>
          </w:p>
        </w:tc>
        <w:tc>
          <w:tcPr>
            <w:tcW w:w="4110" w:type="dxa"/>
            <w:tcBorders>
              <w:top w:val="nil"/>
              <w:left w:val="nil"/>
              <w:bottom w:val="nil"/>
              <w:right w:val="nil"/>
            </w:tcBorders>
          </w:tcPr>
          <w:p w:rsidR="000B5D06" w:rsidRDefault="00812926" w:rsidP="005212DF">
            <w:pPr>
              <w:rPr>
                <w:b/>
                <w:bCs/>
                <w:color w:val="000000"/>
                <w:lang w:val="uk-UA"/>
              </w:rPr>
            </w:pPr>
            <w:r>
              <w:rPr>
                <w:b/>
                <w:bCs/>
                <w:color w:val="000000"/>
                <w:lang w:val="uk-UA"/>
              </w:rPr>
              <w:t>«</w:t>
            </w:r>
            <w:r w:rsidR="005212DF">
              <w:rPr>
                <w:b/>
                <w:bCs/>
                <w:color w:val="000000"/>
                <w:lang w:val="uk-UA"/>
              </w:rPr>
              <w:t>14</w:t>
            </w:r>
            <w:r>
              <w:rPr>
                <w:b/>
                <w:bCs/>
                <w:color w:val="000000"/>
                <w:lang w:val="uk-UA"/>
              </w:rPr>
              <w:t xml:space="preserve">» </w:t>
            </w:r>
            <w:r w:rsidR="005212DF">
              <w:rPr>
                <w:b/>
                <w:bCs/>
                <w:color w:val="000000"/>
                <w:lang w:val="uk-UA"/>
              </w:rPr>
              <w:t>вересня</w:t>
            </w:r>
            <w:r>
              <w:rPr>
                <w:b/>
                <w:bCs/>
                <w:color w:val="000000"/>
                <w:lang w:val="uk-UA"/>
              </w:rPr>
              <w:t xml:space="preserve"> 2016 р.</w:t>
            </w:r>
          </w:p>
        </w:tc>
      </w:tr>
      <w:tr w:rsidR="000B5D06">
        <w:tc>
          <w:tcPr>
            <w:tcW w:w="5916" w:type="dxa"/>
            <w:tcBorders>
              <w:top w:val="nil"/>
              <w:left w:val="nil"/>
              <w:bottom w:val="nil"/>
              <w:right w:val="nil"/>
            </w:tcBorders>
          </w:tcPr>
          <w:p w:rsidR="000B5D06" w:rsidRDefault="000B5D06">
            <w:pPr>
              <w:rPr>
                <w:b/>
                <w:bCs/>
                <w:color w:val="000000"/>
                <w:lang w:val="uk-UA"/>
              </w:rPr>
            </w:pPr>
          </w:p>
        </w:tc>
        <w:tc>
          <w:tcPr>
            <w:tcW w:w="4110" w:type="dxa"/>
            <w:tcBorders>
              <w:top w:val="nil"/>
              <w:left w:val="nil"/>
              <w:bottom w:val="nil"/>
              <w:right w:val="nil"/>
            </w:tcBorders>
          </w:tcPr>
          <w:p w:rsidR="000B5D06" w:rsidRDefault="000B5D06">
            <w:pPr>
              <w:rPr>
                <w:b/>
                <w:bCs/>
                <w:color w:val="000000"/>
                <w:lang w:val="uk-UA"/>
              </w:rPr>
            </w:pPr>
          </w:p>
        </w:tc>
      </w:tr>
    </w:tbl>
    <w:p w:rsidR="000B5D06" w:rsidRDefault="000B5D06">
      <w:pPr>
        <w:ind w:firstLine="540"/>
        <w:jc w:val="right"/>
        <w:rPr>
          <w:b/>
          <w:bCs/>
          <w:color w:val="000000"/>
          <w:lang w:val="uk-UA"/>
        </w:rPr>
      </w:pPr>
    </w:p>
    <w:p w:rsidR="000B5D06" w:rsidRDefault="000B5D06">
      <w:pPr>
        <w:ind w:firstLine="540"/>
        <w:jc w:val="right"/>
        <w:rPr>
          <w:b/>
          <w:bCs/>
          <w:color w:val="000000"/>
          <w:lang w:val="uk-UA"/>
        </w:rPr>
      </w:pPr>
    </w:p>
    <w:p w:rsidR="000B5D06" w:rsidRDefault="000B5D06">
      <w:pPr>
        <w:ind w:firstLine="540"/>
        <w:jc w:val="center"/>
        <w:rPr>
          <w:b/>
          <w:bCs/>
          <w:color w:val="000000"/>
          <w:lang w:val="uk-UA"/>
        </w:rPr>
      </w:pPr>
    </w:p>
    <w:p w:rsidR="000B5D06" w:rsidRDefault="000B5D06">
      <w:pPr>
        <w:ind w:firstLine="540"/>
        <w:jc w:val="center"/>
        <w:rPr>
          <w:b/>
          <w:bCs/>
          <w:color w:val="000000"/>
          <w:lang w:val="uk-UA"/>
        </w:rPr>
      </w:pPr>
    </w:p>
    <w:p w:rsidR="000B5D06" w:rsidRDefault="000B5D06">
      <w:pPr>
        <w:ind w:firstLine="540"/>
        <w:jc w:val="center"/>
        <w:rPr>
          <w:b/>
          <w:bCs/>
          <w:color w:val="000000"/>
          <w:lang w:val="uk-UA"/>
        </w:rPr>
      </w:pPr>
    </w:p>
    <w:p w:rsidR="000B5D06" w:rsidRDefault="000B5D06">
      <w:pPr>
        <w:ind w:firstLine="540"/>
        <w:jc w:val="center"/>
        <w:rPr>
          <w:b/>
          <w:bCs/>
          <w:color w:val="000000"/>
          <w:lang w:val="uk-UA"/>
        </w:rPr>
      </w:pPr>
    </w:p>
    <w:p w:rsidR="000B5D06" w:rsidRDefault="000B5D06">
      <w:pPr>
        <w:ind w:firstLine="540"/>
        <w:rPr>
          <w:b/>
          <w:bCs/>
          <w:color w:val="000000"/>
          <w:lang w:val="uk-UA"/>
        </w:rPr>
      </w:pPr>
    </w:p>
    <w:p w:rsidR="000B5D06" w:rsidRDefault="000B5D06">
      <w:pPr>
        <w:rPr>
          <w:b/>
          <w:bCs/>
          <w:color w:val="000000"/>
          <w:lang w:val="uk-UA"/>
        </w:rPr>
      </w:pPr>
    </w:p>
    <w:p w:rsidR="000B5D06" w:rsidRDefault="00812926">
      <w:pPr>
        <w:widowControl w:val="0"/>
        <w:autoSpaceDE w:val="0"/>
        <w:autoSpaceDN w:val="0"/>
        <w:ind w:right="142"/>
        <w:jc w:val="center"/>
        <w:rPr>
          <w:b/>
          <w:sz w:val="28"/>
          <w:szCs w:val="28"/>
          <w:lang w:val="uk-UA"/>
        </w:rPr>
      </w:pPr>
      <w:r>
        <w:rPr>
          <w:b/>
          <w:sz w:val="28"/>
          <w:szCs w:val="28"/>
          <w:lang w:val="uk-UA"/>
        </w:rPr>
        <w:t>ДОКУМЕНТАЦІЯ</w:t>
      </w:r>
    </w:p>
    <w:p w:rsidR="000B5D06" w:rsidRDefault="00812926">
      <w:pPr>
        <w:widowControl w:val="0"/>
        <w:ind w:right="142"/>
        <w:jc w:val="center"/>
        <w:rPr>
          <w:b/>
          <w:snapToGrid w:val="0"/>
          <w:sz w:val="28"/>
          <w:szCs w:val="28"/>
          <w:lang w:val="uk-UA"/>
        </w:rPr>
      </w:pPr>
      <w:bookmarkStart w:id="0" w:name="n240"/>
      <w:bookmarkEnd w:id="0"/>
      <w:r>
        <w:rPr>
          <w:b/>
          <w:snapToGrid w:val="0"/>
          <w:sz w:val="28"/>
          <w:szCs w:val="28"/>
          <w:lang w:val="uk-UA"/>
        </w:rPr>
        <w:t>на закупівлю</w:t>
      </w:r>
    </w:p>
    <w:p w:rsidR="000B5D06" w:rsidRDefault="00812926">
      <w:pPr>
        <w:jc w:val="center"/>
        <w:rPr>
          <w:sz w:val="28"/>
          <w:szCs w:val="28"/>
          <w:lang w:val="uk-UA"/>
          <w14:shadow w14:blurRad="50800" w14:dist="38100" w14:dir="2700000" w14:sx="100000" w14:sy="100000" w14:kx="0" w14:ky="0" w14:algn="tl">
            <w14:srgbClr w14:val="000000">
              <w14:alpha w14:val="60000"/>
            </w14:srgbClr>
          </w14:shadow>
        </w:rPr>
      </w:pPr>
      <w:r>
        <w:rPr>
          <w:sz w:val="28"/>
          <w:szCs w:val="28"/>
          <w:lang w:val="uk-UA"/>
          <w14:shadow w14:blurRad="50800" w14:dist="38100" w14:dir="2700000" w14:sx="100000" w14:sy="100000" w14:kx="0" w14:ky="0" w14:algn="tl">
            <w14:srgbClr w14:val="000000">
              <w14:alpha w14:val="60000"/>
            </w14:srgbClr>
          </w14:shadow>
        </w:rPr>
        <w:t>паперу і картону оброблен</w:t>
      </w:r>
      <w:r w:rsidR="009822C4">
        <w:rPr>
          <w:sz w:val="28"/>
          <w:szCs w:val="28"/>
          <w:lang w:val="uk-UA"/>
          <w14:shadow w14:blurRad="50800" w14:dist="38100" w14:dir="2700000" w14:sx="100000" w14:sy="100000" w14:kx="0" w14:ky="0" w14:algn="tl">
            <w14:srgbClr w14:val="000000">
              <w14:alpha w14:val="60000"/>
            </w14:srgbClr>
          </w14:shadow>
        </w:rPr>
        <w:t>их</w:t>
      </w:r>
      <w:r>
        <w:rPr>
          <w:sz w:val="28"/>
          <w:szCs w:val="28"/>
          <w:lang w:val="uk-UA"/>
          <w14:shadow w14:blurRad="50800" w14:dist="38100" w14:dir="2700000" w14:sx="100000" w14:sy="100000" w14:kx="0" w14:ky="0" w14:algn="tl">
            <w14:srgbClr w14:val="000000">
              <w14:alpha w14:val="60000"/>
            </w14:srgbClr>
          </w14:shadow>
        </w:rPr>
        <w:t xml:space="preserve"> </w:t>
      </w:r>
    </w:p>
    <w:p w:rsidR="000B5D06" w:rsidRDefault="00812926">
      <w:pPr>
        <w:widowControl w:val="0"/>
        <w:ind w:right="142"/>
        <w:jc w:val="center"/>
        <w:rPr>
          <w:sz w:val="28"/>
          <w:szCs w:val="28"/>
          <w:lang w:val="uk-UA"/>
          <w14:shadow w14:blurRad="50800" w14:dist="38100" w14:dir="2700000" w14:sx="100000" w14:sy="100000" w14:kx="0" w14:ky="0" w14:algn="tl">
            <w14:srgbClr w14:val="000000">
              <w14:alpha w14:val="60000"/>
            </w14:srgbClr>
          </w14:shadow>
        </w:rPr>
      </w:pPr>
      <w:r>
        <w:rPr>
          <w:sz w:val="28"/>
          <w:szCs w:val="28"/>
          <w:lang w:val="uk-UA"/>
          <w14:shadow w14:blurRad="50800" w14:dist="38100" w14:dir="2700000" w14:sx="100000" w14:sy="100000" w14:kx="0" w14:ky="0" w14:algn="tl">
            <w14:srgbClr w14:val="000000">
              <w14:alpha w14:val="60000"/>
            </w14:srgbClr>
          </w14:shadow>
        </w:rPr>
        <w:t>(папір вироблений із вторинної сировини)</w:t>
      </w:r>
    </w:p>
    <w:p w:rsidR="000B5D06" w:rsidRDefault="00812926">
      <w:pPr>
        <w:widowControl w:val="0"/>
        <w:ind w:right="142"/>
        <w:jc w:val="center"/>
        <w:rPr>
          <w:lang w:val="uk-UA"/>
        </w:rPr>
      </w:pPr>
      <w:r>
        <w:rPr>
          <w:lang w:val="uk-UA"/>
        </w:rPr>
        <w:t xml:space="preserve">код за ДК 016-2010  - </w:t>
      </w:r>
      <w:r>
        <w:t>17.12.7.</w:t>
      </w:r>
    </w:p>
    <w:p w:rsidR="000B5D06" w:rsidRDefault="000B5D06">
      <w:pPr>
        <w:widowControl w:val="0"/>
        <w:ind w:right="142"/>
        <w:jc w:val="center"/>
        <w:rPr>
          <w:lang w:val="uk-UA"/>
        </w:rPr>
      </w:pPr>
    </w:p>
    <w:p w:rsidR="000B5D06" w:rsidRDefault="00812926">
      <w:pPr>
        <w:widowControl w:val="0"/>
        <w:ind w:right="142"/>
        <w:jc w:val="center"/>
        <w:rPr>
          <w:rStyle w:val="apple-converted-space"/>
          <w:color w:val="333333"/>
          <w:shd w:val="clear" w:color="auto" w:fill="F0F5F2"/>
          <w:lang w:val="uk-UA"/>
        </w:rPr>
      </w:pPr>
      <w:r>
        <w:rPr>
          <w:color w:val="333333"/>
          <w:shd w:val="clear" w:color="auto" w:fill="F0F5F2"/>
          <w:lang w:val="uk-UA"/>
        </w:rPr>
        <w:t>код за ДК 021:2015 -  30197600-2</w:t>
      </w:r>
    </w:p>
    <w:p w:rsidR="000B5D06" w:rsidRDefault="000B5D06">
      <w:pPr>
        <w:widowControl w:val="0"/>
        <w:ind w:right="142"/>
        <w:jc w:val="center"/>
        <w:rPr>
          <w:rStyle w:val="apple-converted-space"/>
          <w:color w:val="333333"/>
          <w:shd w:val="clear" w:color="auto" w:fill="F0F5F2"/>
          <w:lang w:val="uk-UA"/>
        </w:rPr>
      </w:pPr>
    </w:p>
    <w:p w:rsidR="000B5D06" w:rsidRDefault="000B5D06">
      <w:pPr>
        <w:tabs>
          <w:tab w:val="left" w:pos="3982"/>
        </w:tabs>
        <w:rPr>
          <w:b/>
          <w:bCs/>
          <w:color w:val="000000"/>
          <w:sz w:val="28"/>
          <w:szCs w:val="28"/>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570"/>
        </w:tabs>
        <w:rPr>
          <w:b/>
          <w:bCs/>
          <w:color w:val="000000"/>
          <w:lang w:val="uk-UA"/>
        </w:rPr>
      </w:pPr>
    </w:p>
    <w:p w:rsidR="000B5D06" w:rsidRDefault="000B5D06">
      <w:pPr>
        <w:tabs>
          <w:tab w:val="left" w:pos="3982"/>
        </w:tabs>
        <w:rPr>
          <w:b/>
          <w:bCs/>
          <w:color w:val="000000"/>
          <w:lang w:val="uk-UA"/>
        </w:rPr>
      </w:pPr>
    </w:p>
    <w:p w:rsidR="000B5D06" w:rsidRDefault="00812926">
      <w:pPr>
        <w:tabs>
          <w:tab w:val="left" w:pos="3982"/>
        </w:tabs>
        <w:jc w:val="center"/>
        <w:rPr>
          <w:b/>
          <w:bCs/>
          <w:color w:val="000000"/>
          <w:lang w:val="uk-UA"/>
        </w:rPr>
      </w:pPr>
      <w:r>
        <w:rPr>
          <w:b/>
          <w:bCs/>
          <w:color w:val="000000"/>
          <w:lang w:val="uk-UA"/>
        </w:rPr>
        <w:t>м. Київ-2016</w:t>
      </w:r>
    </w:p>
    <w:p w:rsidR="000B5D06" w:rsidRDefault="000B5D06">
      <w:pPr>
        <w:rPr>
          <w:color w:val="000000"/>
          <w:lang w:val="uk-UA"/>
        </w:rPr>
      </w:pPr>
    </w:p>
    <w:p w:rsidR="000B5D06" w:rsidRDefault="000B5D06">
      <w:pPr>
        <w:rPr>
          <w:color w:val="000000"/>
        </w:rPr>
      </w:pPr>
    </w:p>
    <w:p w:rsidR="000B5D06" w:rsidRDefault="000B5D06">
      <w:pPr>
        <w:rPr>
          <w:color w:val="000000"/>
        </w:rPr>
      </w:pPr>
    </w:p>
    <w:tbl>
      <w:tblPr>
        <w:tblW w:w="10173" w:type="dxa"/>
        <w:tblLayout w:type="fixed"/>
        <w:tblLook w:val="01E0" w:firstRow="1" w:lastRow="1" w:firstColumn="1" w:lastColumn="1" w:noHBand="0" w:noVBand="0"/>
      </w:tblPr>
      <w:tblGrid>
        <w:gridCol w:w="555"/>
        <w:gridCol w:w="9618"/>
      </w:tblGrid>
      <w:tr w:rsidR="000B5D06">
        <w:tc>
          <w:tcPr>
            <w:tcW w:w="10173" w:type="dxa"/>
            <w:gridSpan w:val="2"/>
          </w:tcPr>
          <w:p w:rsidR="000B5D06" w:rsidRDefault="000B5D06">
            <w:pPr>
              <w:jc w:val="center"/>
              <w:rPr>
                <w:b/>
                <w:color w:val="000000"/>
                <w:lang w:val="uk-UA"/>
              </w:rPr>
            </w:pPr>
          </w:p>
        </w:tc>
      </w:tr>
      <w:tr w:rsidR="000B5D06">
        <w:tc>
          <w:tcPr>
            <w:tcW w:w="555" w:type="dxa"/>
          </w:tcPr>
          <w:p w:rsidR="000B5D06" w:rsidRDefault="000B5D06">
            <w:pPr>
              <w:rPr>
                <w:color w:val="000000"/>
                <w:lang w:val="uk-UA"/>
              </w:rPr>
            </w:pPr>
          </w:p>
        </w:tc>
        <w:tc>
          <w:tcPr>
            <w:tcW w:w="9618" w:type="dxa"/>
          </w:tcPr>
          <w:p w:rsidR="000B5D06" w:rsidRDefault="000B5D06">
            <w:pPr>
              <w:ind w:left="-108"/>
              <w:rPr>
                <w:color w:val="000000"/>
                <w:lang w:val="uk-UA"/>
              </w:rPr>
            </w:pPr>
          </w:p>
        </w:tc>
      </w:tr>
    </w:tbl>
    <w:p w:rsidR="000B5D06" w:rsidRDefault="000B5D06">
      <w:pPr>
        <w:tabs>
          <w:tab w:val="left" w:pos="3982"/>
        </w:tabs>
        <w:rPr>
          <w:b/>
          <w:bCs/>
          <w:color w:val="000000"/>
          <w:lang w:val="uk-UA"/>
        </w:rPr>
      </w:pPr>
    </w:p>
    <w:p w:rsidR="000B5D06" w:rsidRDefault="000B5D06">
      <w:pPr>
        <w:tabs>
          <w:tab w:val="left" w:pos="3982"/>
        </w:tabs>
        <w:rPr>
          <w:b/>
          <w:bCs/>
          <w:color w:val="000000"/>
          <w:lang w:val="uk-UA"/>
        </w:rPr>
      </w:pPr>
    </w:p>
    <w:p w:rsidR="000B5D06" w:rsidRDefault="000B5D06">
      <w:pPr>
        <w:tabs>
          <w:tab w:val="left" w:pos="3982"/>
        </w:tabs>
        <w:rPr>
          <w:b/>
          <w:bCs/>
          <w:color w:val="000000"/>
          <w:lang w:val="uk-UA"/>
        </w:rPr>
      </w:pPr>
    </w:p>
    <w:tbl>
      <w:tblPr>
        <w:tblW w:w="108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55"/>
        <w:gridCol w:w="8079"/>
      </w:tblGrid>
      <w:tr w:rsidR="000B5D06">
        <w:tc>
          <w:tcPr>
            <w:tcW w:w="10824" w:type="dxa"/>
            <w:gridSpan w:val="3"/>
            <w:shd w:val="clear" w:color="auto" w:fill="C0C0C0"/>
          </w:tcPr>
          <w:p w:rsidR="000B5D06" w:rsidRDefault="00812926">
            <w:pPr>
              <w:pStyle w:val="a4"/>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lastRenderedPageBreak/>
              <w:t>Розділ 1. Загальні положення</w:t>
            </w:r>
          </w:p>
        </w:tc>
      </w:tr>
      <w:tr w:rsidR="000B5D06" w:rsidRPr="005212DF">
        <w:tc>
          <w:tcPr>
            <w:tcW w:w="2590" w:type="dxa"/>
            <w:shd w:val="clear" w:color="auto" w:fill="auto"/>
          </w:tcPr>
          <w:p w:rsidR="000B5D06" w:rsidRDefault="00812926">
            <w:pPr>
              <w:rPr>
                <w:b/>
                <w:bCs/>
                <w:color w:val="000000"/>
                <w:lang w:val="uk-UA"/>
              </w:rPr>
            </w:pPr>
            <w:r>
              <w:rPr>
                <w:b/>
                <w:bCs/>
                <w:color w:val="000000"/>
                <w:lang w:val="uk-UA"/>
              </w:rPr>
              <w:t xml:space="preserve">1. Терміни, які вживаються в Документації </w:t>
            </w:r>
          </w:p>
        </w:tc>
        <w:tc>
          <w:tcPr>
            <w:tcW w:w="8234" w:type="dxa"/>
            <w:gridSpan w:val="2"/>
            <w:shd w:val="clear" w:color="auto" w:fill="auto"/>
          </w:tcPr>
          <w:p w:rsidR="000B5D06" w:rsidRDefault="00812926">
            <w:pPr>
              <w:ind w:firstLine="284"/>
              <w:jc w:val="both"/>
              <w:rPr>
                <w:color w:val="000000"/>
                <w:lang w:val="uk-UA"/>
              </w:rPr>
            </w:pPr>
            <w:r>
              <w:rPr>
                <w:color w:val="000000"/>
                <w:lang w:val="uk-UA"/>
              </w:rPr>
              <w:t>Терміни, які використовуються в цій Документації, вживаються в значеннях:</w:t>
            </w:r>
          </w:p>
          <w:p w:rsidR="000B5D06" w:rsidRDefault="00812926">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rsidR="000B5D06" w:rsidRDefault="00812926">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0B5D06" w:rsidRDefault="00812926">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на основі формування рейтингу позицій учасників за показником – ціна</w:t>
            </w:r>
            <w:r>
              <w:rPr>
                <w:color w:val="000000"/>
                <w:shd w:val="clear" w:color="auto" w:fill="FFFFFF"/>
                <w:lang w:val="uk-UA"/>
              </w:rPr>
              <w:t>,</w:t>
            </w:r>
            <w:r>
              <w:rPr>
                <w:lang w:val="uk-UA"/>
              </w:rPr>
              <w:t xml:space="preserve"> а при однакових цінах, той, що розмістив пропозицію раніше. </w:t>
            </w:r>
            <w:r>
              <w:rPr>
                <w:color w:val="000000"/>
                <w:shd w:val="clear" w:color="auto" w:fill="FFFFFF"/>
              </w:rPr>
              <w:t xml:space="preserve">Дана інформація автоматично оприлюднюється системою одразу </w:t>
            </w:r>
            <w:proofErr w:type="gramStart"/>
            <w:r>
              <w:rPr>
                <w:color w:val="000000"/>
                <w:shd w:val="clear" w:color="auto" w:fill="FFFFFF"/>
              </w:rPr>
              <w:t>п</w:t>
            </w:r>
            <w:proofErr w:type="gramEnd"/>
            <w:r>
              <w:rPr>
                <w:color w:val="000000"/>
                <w:shd w:val="clear" w:color="auto" w:fill="FFFFFF"/>
              </w:rPr>
              <w:t>ісля завершення електронного аукціону.</w:t>
            </w:r>
          </w:p>
          <w:p w:rsidR="000B5D06" w:rsidRDefault="00812926">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визнана найбільш економічно вигідною, та якому замовник повідомив про намір укласти договір, або учасник, якому замовник повідомив про намір укласти договір за результатами застосування переговорної процедури закупівлі;</w:t>
            </w:r>
          </w:p>
          <w:p w:rsidR="000B5D06" w:rsidRDefault="00812926">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rsidR="000B5D06" w:rsidRDefault="00812926">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0B5D06" w:rsidRDefault="00812926">
            <w:pPr>
              <w:ind w:firstLine="284"/>
              <w:jc w:val="both"/>
              <w:rPr>
                <w:color w:val="000000"/>
                <w:lang w:val="uk-UA"/>
              </w:rPr>
            </w:pPr>
            <w:r>
              <w:rPr>
                <w:color w:val="000000"/>
                <w:lang w:val="uk-UA"/>
              </w:rPr>
              <w:t>фізична особа або члени її сім'ї, які здійснюють контроль над учасником;</w:t>
            </w:r>
          </w:p>
          <w:p w:rsidR="000B5D06" w:rsidRDefault="00812926">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0B5D06" w:rsidRDefault="00812926">
            <w:pPr>
              <w:ind w:firstLine="284"/>
              <w:jc w:val="both"/>
              <w:rPr>
                <w:color w:val="000000"/>
                <w:lang w:val="uk-UA"/>
              </w:rPr>
            </w:pPr>
            <w:r>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0B5D06" w:rsidRDefault="00812926">
            <w:pPr>
              <w:ind w:firstLine="284"/>
              <w:jc w:val="both"/>
              <w:rPr>
                <w:color w:val="000000"/>
                <w:lang w:val="uk-UA"/>
              </w:rPr>
            </w:pPr>
            <w:r>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0B5D06" w:rsidRDefault="00812926">
            <w:pPr>
              <w:ind w:firstLine="284"/>
              <w:jc w:val="both"/>
              <w:rPr>
                <w:color w:val="000000"/>
                <w:lang w:val="uk-UA"/>
              </w:rPr>
            </w:pPr>
            <w:r>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0B5D06" w:rsidRDefault="00812926">
            <w:pPr>
              <w:ind w:firstLine="284"/>
              <w:jc w:val="both"/>
              <w:rPr>
                <w:color w:val="000000"/>
                <w:lang w:val="uk-UA"/>
              </w:rPr>
            </w:pPr>
            <w:r>
              <w:rPr>
                <w:color w:val="000000"/>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0B5D06" w:rsidRDefault="00812926">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Документації торгів, протягом якого учасник не має права змінювати свою </w:t>
            </w:r>
            <w:r>
              <w:rPr>
                <w:color w:val="000000"/>
                <w:lang w:val="uk-UA"/>
              </w:rPr>
              <w:lastRenderedPageBreak/>
              <w:t xml:space="preserve">пропозицію; </w:t>
            </w:r>
          </w:p>
          <w:p w:rsidR="000B5D06" w:rsidRDefault="00812926">
            <w:pPr>
              <w:ind w:firstLine="284"/>
              <w:jc w:val="both"/>
              <w:rPr>
                <w:color w:val="000000"/>
                <w:lang w:val="uk-UA"/>
              </w:rPr>
            </w:pPr>
            <w:r>
              <w:rPr>
                <w:b/>
                <w:color w:val="000000"/>
                <w:lang w:val="uk-UA"/>
              </w:rPr>
              <w:t>учасник процедури закупівлі</w:t>
            </w:r>
            <w:r>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0B5D06" w:rsidRDefault="00812926">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0B5D06" w:rsidRDefault="00812926">
            <w:pPr>
              <w:ind w:right="127" w:firstLine="284"/>
              <w:jc w:val="both"/>
              <w:rPr>
                <w:lang w:val="uk-UA"/>
              </w:rPr>
            </w:pPr>
            <w:r>
              <w:rPr>
                <w:b/>
                <w:lang w:val="uk-UA"/>
              </w:rPr>
              <w:t>сканкопія</w:t>
            </w:r>
            <w:r>
              <w:rPr>
                <w:lang w:val="uk-UA"/>
              </w:rPr>
              <w:t xml:space="preserve"> - файл-зображення, отриманий в результаті оцифровки зображення, сканування; копія, зроблена із застосуванням сканера, чи цифрового фотоапарату;</w:t>
            </w:r>
          </w:p>
          <w:p w:rsidR="000B5D06" w:rsidRDefault="00812926">
            <w:pPr>
              <w:ind w:right="127" w:firstLine="284"/>
              <w:jc w:val="both"/>
              <w:rPr>
                <w:lang w:val="uk-UA"/>
              </w:rPr>
            </w:pPr>
            <w:r>
              <w:rPr>
                <w:b/>
                <w:bCs/>
                <w:lang w:val="uk-UA"/>
              </w:rPr>
              <w:t>сканування</w:t>
            </w:r>
            <w:r>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0B5D06" w:rsidRDefault="00812926">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rsidR="000B5D06" w:rsidRDefault="00812926">
            <w:pPr>
              <w:ind w:right="127" w:firstLine="284"/>
              <w:jc w:val="both"/>
              <w:rPr>
                <w:lang w:val="uk-UA"/>
              </w:rPr>
            </w:pPr>
            <w:r>
              <w:rPr>
                <w:b/>
                <w:bCs/>
                <w:lang w:val="uk-UA"/>
              </w:rPr>
              <w:t>електро́нний докуме́нт</w:t>
            </w:r>
            <w:r>
              <w:rPr>
                <w:lang w:val="uk-UA"/>
              </w:rPr>
              <w:t xml:space="preserve"> — </w:t>
            </w:r>
            <w:hyperlink r:id="rId9" w:tooltip="Документ" w:history="1">
              <w:r>
                <w:rPr>
                  <w:lang w:val="uk-UA"/>
                </w:rPr>
                <w:t>документ</w:t>
              </w:r>
            </w:hyperlink>
            <w:r>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0B5D06" w:rsidRDefault="00812926">
            <w:pPr>
              <w:ind w:right="127" w:firstLine="284"/>
              <w:jc w:val="both"/>
              <w:rPr>
                <w:lang w:val="uk-UA"/>
              </w:rPr>
            </w:pPr>
            <w:r>
              <w:rPr>
                <w:b/>
                <w:lang w:val="uk-UA"/>
              </w:rPr>
              <w:t>Рortable Document Format (PDF) -</w:t>
            </w:r>
            <w:r>
              <w:rPr>
                <w:lang w:val="uk-UA"/>
              </w:rPr>
              <w:t xml:space="preserve"> міжплатформений формат електронних документів призначений для подання поліграфічної продукції в електронному вигляді; </w:t>
            </w:r>
          </w:p>
          <w:p w:rsidR="000B5D06" w:rsidRDefault="00812926">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r>
              <w:rPr>
                <w:rFonts w:ascii="Courier New" w:hAnsi="Courier New" w:cs="Courier New"/>
                <w:sz w:val="20"/>
                <w:szCs w:val="20"/>
                <w:lang w:val="uk-UA"/>
              </w:rPr>
              <w:t>.pdf</w:t>
            </w:r>
          </w:p>
          <w:p w:rsidR="000B5D06" w:rsidRDefault="00812926">
            <w:pPr>
              <w:ind w:right="127" w:firstLine="284"/>
              <w:jc w:val="both"/>
              <w:rPr>
                <w:lang w:val="uk-UA"/>
              </w:rPr>
            </w:pPr>
            <w:r>
              <w:rPr>
                <w:b/>
                <w:lang w:val="uk-UA"/>
              </w:rPr>
              <w:t>файл</w:t>
            </w:r>
            <w:r>
              <w:rPr>
                <w:lang w:val="uk-UA"/>
              </w:rPr>
              <w:t xml:space="preserve"> (англ. File) - іменована область даних на носії інформації;</w:t>
            </w:r>
          </w:p>
          <w:p w:rsidR="000B5D06" w:rsidRDefault="00812926">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r>
              <w:rPr>
                <w:lang w:val="uk-UA"/>
              </w:rPr>
              <w:t>Adobe Acrobat в word (DOC, DOCX);</w:t>
            </w:r>
          </w:p>
          <w:p w:rsidR="000B5D06" w:rsidRDefault="00812926">
            <w:pPr>
              <w:ind w:right="127" w:firstLine="284"/>
              <w:jc w:val="both"/>
              <w:rPr>
                <w:lang w:val="uk-UA"/>
              </w:rPr>
            </w:pPr>
            <w:r>
              <w:rPr>
                <w:b/>
                <w:lang w:val="uk-UA"/>
              </w:rPr>
              <w:t>Adobe Acrobat Reader</w:t>
            </w:r>
            <w:r>
              <w:rPr>
                <w:lang w:val="uk-UA"/>
              </w:rPr>
              <w:t xml:space="preserve"> - програма для читання, друку і рецензування файлів PDF;</w:t>
            </w:r>
          </w:p>
          <w:p w:rsidR="000B5D06" w:rsidRDefault="00812926">
            <w:pPr>
              <w:ind w:right="127" w:firstLine="284"/>
              <w:jc w:val="both"/>
              <w:rPr>
                <w:lang w:val="uk-UA"/>
              </w:rPr>
            </w:pPr>
            <w:r>
              <w:rPr>
                <w:b/>
                <w:bCs/>
                <w:lang w:val="uk-UA"/>
              </w:rPr>
              <w:t>розді́льна зда́тність</w:t>
            </w:r>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сканкопії. Це величина, що визначає кількість </w:t>
            </w:r>
            <w:hyperlink r:id="rId13" w:tooltip="Піксель" w:history="1">
              <w:r>
                <w:rPr>
                  <w:lang w:val="uk-UA"/>
                </w:rPr>
                <w:t>пікселів</w:t>
              </w:r>
            </w:hyperlink>
            <w:r>
              <w:rPr>
                <w:lang w:val="uk-UA"/>
              </w:rPr>
              <w:t xml:space="preserve"> на одиницю площі. Вища роздільна здатність означає більш деталізоване зображення;</w:t>
            </w:r>
          </w:p>
          <w:p w:rsidR="000B5D06" w:rsidRDefault="00812926">
            <w:pPr>
              <w:ind w:right="127" w:firstLine="284"/>
              <w:jc w:val="both"/>
              <w:rPr>
                <w:lang w:val="uk-UA"/>
              </w:rPr>
            </w:pPr>
            <w:r>
              <w:rPr>
                <w:b/>
                <w:lang w:val="uk-UA"/>
              </w:rPr>
              <w:t>dpi</w:t>
            </w:r>
            <w:r>
              <w:rPr>
                <w:lang w:val="uk-UA"/>
              </w:rPr>
              <w:t xml:space="preserve"> – (абревіатура англ. Dots per inch) - застосовується для вказівки роздільності зображення при виведенні на друк принтером;</w:t>
            </w:r>
          </w:p>
          <w:p w:rsidR="000B5D06" w:rsidRDefault="00812926">
            <w:pPr>
              <w:ind w:right="127" w:firstLine="284"/>
              <w:jc w:val="both"/>
              <w:rPr>
                <w:lang w:val="uk-UA"/>
              </w:rPr>
            </w:pPr>
            <w:r>
              <w:rPr>
                <w:b/>
                <w:lang w:val="uk-UA"/>
              </w:rPr>
              <w:t>ppi</w:t>
            </w:r>
            <w:r>
              <w:rPr>
                <w:lang w:val="uk-UA"/>
              </w:rPr>
              <w:t xml:space="preserve"> (абревіатура англ. pixels per inch, пікселів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пікселів, що припадають на дюйм поверхні;</w:t>
            </w:r>
          </w:p>
          <w:p w:rsidR="000B5D06" w:rsidRDefault="00812926">
            <w:pPr>
              <w:ind w:right="127" w:firstLine="284"/>
              <w:jc w:val="both"/>
              <w:rPr>
                <w:lang w:val="uk-UA"/>
              </w:rPr>
            </w:pPr>
            <w:r>
              <w:rPr>
                <w:b/>
                <w:lang w:val="uk-UA"/>
              </w:rPr>
              <w:t>QR-код</w:t>
            </w:r>
            <w:r>
              <w:rPr>
                <w:lang w:val="uk-UA"/>
              </w:rPr>
              <w:t xml:space="preserve"> (абревіатура англ. Quick response - швидкий відгук) - матричний код (двомірний штрих-код); </w:t>
            </w:r>
          </w:p>
          <w:p w:rsidR="000B5D06" w:rsidRDefault="00812926">
            <w:pPr>
              <w:ind w:right="127" w:firstLine="284"/>
              <w:jc w:val="both"/>
              <w:rPr>
                <w:lang w:val="uk-UA"/>
              </w:rPr>
            </w:pPr>
            <w:r>
              <w:rPr>
                <w:b/>
                <w:lang w:val="uk-UA"/>
              </w:rPr>
              <w:lastRenderedPageBreak/>
              <w:t>JPEG</w:t>
            </w:r>
            <w:r>
              <w:rPr>
                <w:lang w:val="uk-UA"/>
              </w:rPr>
              <w:t xml:space="preserve"> (абревіатура англ. Joint Photographic Experts Group) - один з графічних форматів, застосовуваний для зберігання фотозображень і подібних до них зображень. Файли даних JPEG, зазвичай мають розширення .jpg;</w:t>
            </w:r>
          </w:p>
          <w:p w:rsidR="000B5D06" w:rsidRDefault="00812926">
            <w:pPr>
              <w:ind w:firstLine="284"/>
              <w:jc w:val="both"/>
              <w:rPr>
                <w:rFonts w:ascii="Times New Roman CYR" w:hAnsi="Times New Roman CYR" w:cs="Times New Roman CYR"/>
                <w:lang w:val="uk-UA"/>
              </w:rPr>
            </w:pPr>
            <w:r>
              <w:rPr>
                <w:rFonts w:ascii="Times New Roman CYR" w:hAnsi="Times New Roman CYR" w:cs="Times New Roman CYR"/>
                <w:b/>
                <w:lang w:val="uk-UA"/>
              </w:rPr>
              <w:t>ЕПЦ –</w:t>
            </w:r>
            <w:r>
              <w:rPr>
                <w:rFonts w:ascii="Times New Roman CYR" w:hAnsi="Times New Roman CYR" w:cs="Times New Roman CYR"/>
                <w:lang w:val="uk-UA"/>
              </w:rPr>
              <w:t xml:space="preserve"> електронна цифрова  підпис.</w:t>
            </w:r>
          </w:p>
          <w:p w:rsidR="000B5D06" w:rsidRDefault="000B5D06">
            <w:pPr>
              <w:ind w:firstLine="284"/>
              <w:jc w:val="both"/>
              <w:rPr>
                <w:color w:val="000000"/>
                <w:lang w:val="uk-UA"/>
              </w:rPr>
            </w:pPr>
          </w:p>
        </w:tc>
      </w:tr>
      <w:tr w:rsidR="000B5D06">
        <w:trPr>
          <w:trHeight w:val="910"/>
        </w:trPr>
        <w:tc>
          <w:tcPr>
            <w:tcW w:w="2590" w:type="dxa"/>
            <w:shd w:val="clear" w:color="auto" w:fill="auto"/>
          </w:tcPr>
          <w:p w:rsidR="000B5D06" w:rsidRDefault="00812926">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234" w:type="dxa"/>
            <w:gridSpan w:val="2"/>
            <w:shd w:val="clear" w:color="auto" w:fill="auto"/>
          </w:tcPr>
          <w:p w:rsidR="000B5D06" w:rsidRDefault="00812926">
            <w:pPr>
              <w:ind w:firstLine="284"/>
              <w:jc w:val="center"/>
              <w:rPr>
                <w:b/>
                <w:iCs/>
                <w:smallCaps/>
                <w:color w:val="000000"/>
                <w:u w:val="single"/>
                <w:lang w:val="uk-UA"/>
              </w:rPr>
            </w:pPr>
            <w:r>
              <w:rPr>
                <w:b/>
                <w:bCs/>
                <w:smallCaps/>
                <w:color w:val="000000"/>
                <w:u w:val="single"/>
                <w:lang w:val="uk-UA"/>
              </w:rPr>
              <w:t>ПУБЛІЧНЕ АКЦІОНЕРНЕ ТОВАРИСТВО АКЦІОНЕРНИЙ БАНК «УКРГАЗБАНК»</w:t>
            </w:r>
          </w:p>
          <w:p w:rsidR="000B5D06" w:rsidRDefault="00812926">
            <w:pPr>
              <w:ind w:firstLine="284"/>
              <w:jc w:val="center"/>
              <w:rPr>
                <w:color w:val="000000"/>
                <w:lang w:val="uk-UA"/>
              </w:rPr>
            </w:pPr>
            <w:r>
              <w:rPr>
                <w:color w:val="000000"/>
                <w:lang w:val="uk-UA"/>
              </w:rPr>
              <w:t>Юридична адреса 03087, м. Київ, вул. Єреванська, 1.</w:t>
            </w:r>
          </w:p>
          <w:p w:rsidR="000B5D06" w:rsidRDefault="00812926" w:rsidP="009822C4">
            <w:pPr>
              <w:ind w:firstLine="284"/>
              <w:jc w:val="center"/>
              <w:rPr>
                <w:color w:val="000000"/>
                <w:lang w:val="uk-UA"/>
              </w:rPr>
            </w:pPr>
            <w:r>
              <w:rPr>
                <w:color w:val="000000"/>
                <w:lang w:val="uk-UA"/>
              </w:rPr>
              <w:t>Фактична  адреса 01030, Київ, вул. Богдана Хмельницького,  16-22</w:t>
            </w:r>
          </w:p>
        </w:tc>
      </w:tr>
      <w:tr w:rsidR="000B5D06">
        <w:tc>
          <w:tcPr>
            <w:tcW w:w="2590" w:type="dxa"/>
            <w:shd w:val="clear" w:color="auto" w:fill="auto"/>
          </w:tcPr>
          <w:p w:rsidR="000B5D06" w:rsidRDefault="00812926">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234" w:type="dxa"/>
            <w:gridSpan w:val="2"/>
            <w:shd w:val="clear" w:color="auto" w:fill="auto"/>
          </w:tcPr>
          <w:p w:rsidR="000B5D06" w:rsidRDefault="00812926">
            <w:pPr>
              <w:numPr>
                <w:ilvl w:val="0"/>
                <w:numId w:val="2"/>
              </w:numPr>
              <w:jc w:val="both"/>
              <w:rPr>
                <w:color w:val="000000"/>
                <w:lang w:val="uk-UA"/>
              </w:rPr>
            </w:pPr>
            <w:r>
              <w:rPr>
                <w:color w:val="000000"/>
                <w:lang w:val="uk-UA"/>
              </w:rPr>
              <w:t xml:space="preserve">Начальник відділу організації конкурсних торгів Роман Наталія Юріївна, вул. Велика Васильківська, 39, nroman@ukrgasbank.com м. Київ, 01004, Україна, тел. (044) 594-11-70  -  з організаційних питань, </w:t>
            </w:r>
          </w:p>
          <w:p w:rsidR="000B5D06" w:rsidRDefault="00812926">
            <w:pPr>
              <w:numPr>
                <w:ilvl w:val="0"/>
                <w:numId w:val="2"/>
              </w:numPr>
              <w:jc w:val="both"/>
              <w:rPr>
                <w:color w:val="000000"/>
                <w:lang w:val="uk-UA"/>
              </w:rPr>
            </w:pPr>
            <w:r>
              <w:rPr>
                <w:lang w:val="uk-UA"/>
              </w:rPr>
              <w:t>Начальник управління матеріально - технiчного забезпечення та облiку департаменту господарського забезпечення Шевченко Світлана Володимирівна, вул. Велика Васильківська, 39, м. Київ, 01004, Україна, тел. (044) 494-46-55</w:t>
            </w:r>
            <w:r>
              <w:rPr>
                <w:b/>
                <w:lang w:val="uk-UA"/>
              </w:rPr>
              <w:t xml:space="preserve"> - з технічних питань .</w:t>
            </w:r>
          </w:p>
        </w:tc>
      </w:tr>
      <w:tr w:rsidR="000B5D06">
        <w:trPr>
          <w:trHeight w:val="1083"/>
        </w:trPr>
        <w:tc>
          <w:tcPr>
            <w:tcW w:w="2590" w:type="dxa"/>
            <w:shd w:val="clear" w:color="auto" w:fill="auto"/>
          </w:tcPr>
          <w:p w:rsidR="000B5D06" w:rsidRDefault="00812926">
            <w:pPr>
              <w:tabs>
                <w:tab w:val="left" w:pos="2160"/>
                <w:tab w:val="left" w:pos="3600"/>
              </w:tabs>
              <w:jc w:val="both"/>
              <w:rPr>
                <w:b/>
                <w:bCs/>
                <w:color w:val="000000"/>
                <w:lang w:val="uk-UA"/>
              </w:rPr>
            </w:pPr>
            <w:r>
              <w:rPr>
                <w:b/>
                <w:bCs/>
                <w:color w:val="000000"/>
                <w:lang w:val="uk-UA"/>
              </w:rPr>
              <w:t>3. Інформація про предмет закупівлі</w:t>
            </w:r>
          </w:p>
          <w:p w:rsidR="000B5D06" w:rsidRDefault="00812926">
            <w:pPr>
              <w:tabs>
                <w:tab w:val="left" w:pos="2160"/>
                <w:tab w:val="left" w:pos="3600"/>
              </w:tabs>
              <w:jc w:val="both"/>
              <w:rPr>
                <w:b/>
                <w:bCs/>
                <w:color w:val="000000"/>
                <w:lang w:val="uk-UA"/>
              </w:rPr>
            </w:pPr>
            <w:r>
              <w:rPr>
                <w:color w:val="000000"/>
                <w:lang w:val="uk-UA"/>
              </w:rPr>
              <w:t>- найменування предмета закупівлі:</w:t>
            </w:r>
          </w:p>
        </w:tc>
        <w:tc>
          <w:tcPr>
            <w:tcW w:w="8234" w:type="dxa"/>
            <w:gridSpan w:val="2"/>
            <w:shd w:val="clear" w:color="auto" w:fill="C0C0C0"/>
            <w:vAlign w:val="center"/>
          </w:tcPr>
          <w:p w:rsidR="000B5D06" w:rsidRDefault="00812926">
            <w:pPr>
              <w:ind w:firstLine="284"/>
              <w:jc w:val="center"/>
              <w:rPr>
                <w:b/>
                <w:lang w:val="uk-UA"/>
              </w:rPr>
            </w:pPr>
            <w:r>
              <w:rPr>
                <w:b/>
                <w:lang w:val="uk-UA"/>
              </w:rPr>
              <w:t>папір і картон оброблені (папір вироблений із вторинної сировини)</w:t>
            </w:r>
          </w:p>
          <w:p w:rsidR="000B5D06" w:rsidRDefault="00812926">
            <w:pPr>
              <w:jc w:val="center"/>
              <w:rPr>
                <w:b/>
                <w:lang w:val="uk-UA"/>
              </w:rPr>
            </w:pPr>
            <w:r>
              <w:rPr>
                <w:b/>
                <w:lang w:val="uk-UA"/>
              </w:rPr>
              <w:t>(далі – Товар/предмет закупівлі)</w:t>
            </w:r>
          </w:p>
        </w:tc>
      </w:tr>
      <w:tr w:rsidR="000B5D06">
        <w:tc>
          <w:tcPr>
            <w:tcW w:w="2590" w:type="dxa"/>
            <w:shd w:val="clear" w:color="auto" w:fill="auto"/>
          </w:tcPr>
          <w:p w:rsidR="000B5D06" w:rsidRDefault="00812926">
            <w:pPr>
              <w:tabs>
                <w:tab w:val="left" w:pos="2160"/>
                <w:tab w:val="left" w:pos="3600"/>
              </w:tabs>
              <w:rPr>
                <w:color w:val="000000"/>
                <w:lang w:val="uk-UA"/>
              </w:rPr>
            </w:pPr>
            <w:r>
              <w:rPr>
                <w:color w:val="000000"/>
                <w:lang w:val="uk-UA"/>
              </w:rPr>
              <w:t xml:space="preserve">- місце, </w:t>
            </w:r>
          </w:p>
          <w:p w:rsidR="000B5D06" w:rsidRDefault="000B5D06">
            <w:pPr>
              <w:tabs>
                <w:tab w:val="left" w:pos="2160"/>
                <w:tab w:val="left" w:pos="3600"/>
              </w:tabs>
              <w:rPr>
                <w:color w:val="000000"/>
                <w:lang w:val="uk-UA"/>
              </w:rPr>
            </w:pPr>
          </w:p>
          <w:p w:rsidR="000B5D06" w:rsidRDefault="00812926">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234" w:type="dxa"/>
            <w:gridSpan w:val="2"/>
            <w:shd w:val="clear" w:color="auto" w:fill="auto"/>
          </w:tcPr>
          <w:p w:rsidR="000B5D06" w:rsidRDefault="00812926">
            <w:pPr>
              <w:ind w:firstLine="284"/>
              <w:jc w:val="both"/>
              <w:rPr>
                <w:lang w:val="uk-UA"/>
              </w:rPr>
            </w:pPr>
            <w:r>
              <w:rPr>
                <w:lang w:val="uk-UA"/>
              </w:rPr>
              <w:t>територія України – приміщення Замовника (конкретна адреса поставки вказується у договорі (додаток №2),</w:t>
            </w:r>
          </w:p>
          <w:p w:rsidR="000B5D06" w:rsidRDefault="000B5D06">
            <w:pPr>
              <w:ind w:firstLine="330"/>
              <w:jc w:val="both"/>
              <w:rPr>
                <w:bCs/>
                <w:color w:val="000000"/>
                <w:lang w:val="uk-UA" w:eastAsia="en-US"/>
              </w:rPr>
            </w:pPr>
          </w:p>
          <w:p w:rsidR="000B5D06" w:rsidRDefault="00812926">
            <w:pPr>
              <w:ind w:firstLine="330"/>
              <w:jc w:val="both"/>
              <w:rPr>
                <w:color w:val="000000"/>
                <w:lang w:val="uk-UA"/>
              </w:rPr>
            </w:pPr>
            <w:r>
              <w:rPr>
                <w:lang w:val="uk-UA"/>
              </w:rPr>
              <w:t>23 500 пач.</w:t>
            </w:r>
            <w:r>
              <w:rPr>
                <w:color w:val="000000"/>
                <w:lang w:val="uk-UA"/>
              </w:rPr>
              <w:t xml:space="preserve"> </w:t>
            </w:r>
          </w:p>
          <w:p w:rsidR="000B5D06" w:rsidRDefault="000B5D06">
            <w:pPr>
              <w:ind w:left="720"/>
              <w:rPr>
                <w:lang w:val="uk-UA"/>
              </w:rPr>
            </w:pPr>
          </w:p>
        </w:tc>
      </w:tr>
      <w:tr w:rsidR="000B5D06">
        <w:trPr>
          <w:trHeight w:val="240"/>
        </w:trPr>
        <w:tc>
          <w:tcPr>
            <w:tcW w:w="2590" w:type="dxa"/>
            <w:shd w:val="clear" w:color="auto" w:fill="auto"/>
          </w:tcPr>
          <w:p w:rsidR="000B5D06" w:rsidRDefault="00812926">
            <w:pPr>
              <w:tabs>
                <w:tab w:val="left" w:pos="2160"/>
                <w:tab w:val="left" w:pos="3600"/>
              </w:tabs>
              <w:rPr>
                <w:color w:val="000000"/>
                <w:lang w:val="uk-UA"/>
              </w:rPr>
            </w:pPr>
            <w:r>
              <w:rPr>
                <w:color w:val="000000"/>
                <w:lang w:val="uk-UA"/>
              </w:rPr>
              <w:t xml:space="preserve">- строк поставки Товару </w:t>
            </w:r>
          </w:p>
        </w:tc>
        <w:tc>
          <w:tcPr>
            <w:tcW w:w="8234" w:type="dxa"/>
            <w:gridSpan w:val="2"/>
            <w:shd w:val="clear" w:color="auto" w:fill="auto"/>
          </w:tcPr>
          <w:p w:rsidR="000B5D06" w:rsidRDefault="00812926">
            <w:pPr>
              <w:ind w:firstLine="330"/>
              <w:jc w:val="both"/>
              <w:rPr>
                <w:color w:val="000000"/>
                <w:lang w:val="uk-UA"/>
              </w:rPr>
            </w:pPr>
            <w:r>
              <w:rPr>
                <w:lang w:val="uk-UA"/>
              </w:rPr>
              <w:t>Не більше 15 (п’ятнадцяти) календарних днів з моменту отримання заявки від Замовника</w:t>
            </w:r>
            <w:r>
              <w:rPr>
                <w:color w:val="000000"/>
                <w:lang w:val="uk-UA"/>
              </w:rPr>
              <w:t xml:space="preserve"> </w:t>
            </w:r>
          </w:p>
        </w:tc>
      </w:tr>
      <w:tr w:rsidR="000B5D06">
        <w:tc>
          <w:tcPr>
            <w:tcW w:w="2590" w:type="dxa"/>
            <w:shd w:val="clear" w:color="auto" w:fill="auto"/>
          </w:tcPr>
          <w:p w:rsidR="000B5D06" w:rsidRDefault="00812926">
            <w:pPr>
              <w:tabs>
                <w:tab w:val="left" w:pos="2160"/>
                <w:tab w:val="left" w:pos="3600"/>
              </w:tabs>
              <w:rPr>
                <w:b/>
                <w:bCs/>
                <w:color w:val="000000"/>
                <w:lang w:val="uk-UA"/>
              </w:rPr>
            </w:pPr>
            <w:r>
              <w:rPr>
                <w:b/>
                <w:bCs/>
                <w:color w:val="000000"/>
                <w:lang w:val="uk-UA"/>
              </w:rPr>
              <w:t>4. Процедура закупівлі</w:t>
            </w:r>
          </w:p>
        </w:tc>
        <w:tc>
          <w:tcPr>
            <w:tcW w:w="8234" w:type="dxa"/>
            <w:gridSpan w:val="2"/>
            <w:shd w:val="clear" w:color="auto" w:fill="auto"/>
          </w:tcPr>
          <w:p w:rsidR="000B5D06" w:rsidRDefault="00812926">
            <w:pPr>
              <w:tabs>
                <w:tab w:val="left" w:pos="2160"/>
                <w:tab w:val="left" w:pos="3600"/>
              </w:tabs>
              <w:ind w:firstLine="330"/>
              <w:jc w:val="both"/>
              <w:rPr>
                <w:lang w:val="uk-UA"/>
              </w:rPr>
            </w:pPr>
            <w:r>
              <w:rPr>
                <w:lang w:val="uk-UA"/>
              </w:rPr>
              <w:t xml:space="preserve">Відкриті торги з використанням електронних засобів (аукціон). </w:t>
            </w:r>
          </w:p>
          <w:p w:rsidR="000B5D06" w:rsidRDefault="000B5D06">
            <w:pPr>
              <w:ind w:firstLine="330"/>
              <w:jc w:val="both"/>
              <w:rPr>
                <w:color w:val="000000"/>
                <w:lang w:val="uk-UA"/>
              </w:rPr>
            </w:pPr>
          </w:p>
        </w:tc>
      </w:tr>
      <w:tr w:rsidR="000B5D06">
        <w:tc>
          <w:tcPr>
            <w:tcW w:w="2590" w:type="dxa"/>
            <w:shd w:val="clear" w:color="auto" w:fill="auto"/>
          </w:tcPr>
          <w:p w:rsidR="000B5D06" w:rsidRDefault="00812926">
            <w:pPr>
              <w:rPr>
                <w:b/>
              </w:rPr>
            </w:pPr>
            <w:r>
              <w:rPr>
                <w:b/>
                <w:lang w:val="uk-UA"/>
              </w:rPr>
              <w:t>5</w:t>
            </w:r>
            <w:r>
              <w:rPr>
                <w:b/>
              </w:rPr>
              <w:t>. Очікувана вартість закупі</w:t>
            </w:r>
            <w:proofErr w:type="gramStart"/>
            <w:r>
              <w:rPr>
                <w:b/>
              </w:rPr>
              <w:t>вл</w:t>
            </w:r>
            <w:proofErr w:type="gramEnd"/>
            <w:r>
              <w:rPr>
                <w:b/>
              </w:rPr>
              <w:t>і</w:t>
            </w:r>
          </w:p>
        </w:tc>
        <w:tc>
          <w:tcPr>
            <w:tcW w:w="8234" w:type="dxa"/>
            <w:gridSpan w:val="2"/>
            <w:shd w:val="clear" w:color="auto" w:fill="auto"/>
          </w:tcPr>
          <w:p w:rsidR="000B5D06" w:rsidRDefault="00812926">
            <w:pPr>
              <w:tabs>
                <w:tab w:val="left" w:pos="2160"/>
                <w:tab w:val="left" w:pos="3600"/>
              </w:tabs>
              <w:ind w:firstLine="330"/>
              <w:jc w:val="both"/>
            </w:pPr>
            <w:r>
              <w:rPr>
                <w:lang w:val="uk-UA"/>
              </w:rPr>
              <w:t>1 622 000,00 грн.</w:t>
            </w:r>
            <w:r>
              <w:rPr>
                <w:b/>
                <w:lang w:val="uk-UA"/>
              </w:rPr>
              <w:t xml:space="preserve"> </w:t>
            </w:r>
            <w:r>
              <w:rPr>
                <w:lang w:val="uk-UA"/>
              </w:rPr>
              <w:t>(один мільйон шістсот двадцять дві тисячі грн. 00 коп.) з ПДВ</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Крок пониження </w:t>
            </w:r>
          </w:p>
        </w:tc>
        <w:tc>
          <w:tcPr>
            <w:tcW w:w="8234" w:type="dxa"/>
            <w:gridSpan w:val="2"/>
            <w:shd w:val="clear" w:color="auto" w:fill="auto"/>
          </w:tcPr>
          <w:p w:rsidR="000B5D06" w:rsidRDefault="00812926">
            <w:pPr>
              <w:ind w:firstLine="330"/>
              <w:jc w:val="both"/>
            </w:pPr>
            <w:r>
              <w:t>Розмі</w:t>
            </w:r>
            <w:proofErr w:type="gramStart"/>
            <w:r>
              <w:t>р</w:t>
            </w:r>
            <w:proofErr w:type="gramEnd"/>
            <w:r>
              <w:t xml:space="preserve"> кроку становить </w:t>
            </w:r>
            <w:r>
              <w:rPr>
                <w:lang w:val="uk-UA"/>
              </w:rPr>
              <w:t>45 000,00 грн. (сорок п’ять тисяч грн.</w:t>
            </w:r>
            <w:r>
              <w:t>).</w:t>
            </w:r>
          </w:p>
          <w:p w:rsidR="000B5D06" w:rsidRDefault="00812926">
            <w:pPr>
              <w:ind w:firstLine="330"/>
              <w:jc w:val="both"/>
            </w:pPr>
            <w:r>
              <w:t>У разі закупі</w:t>
            </w:r>
            <w:proofErr w:type="gramStart"/>
            <w:r>
              <w:t>вл</w:t>
            </w:r>
            <w:proofErr w:type="gramEnd"/>
            <w:r>
              <w:t>і кількох найменувань предмету закупівлі, кінцева ціна кожного найменування предмету закупівлі, визначається шляхом зменшення ціни такого найменування, вказаної Учасниками в пропозиції, пропорційного зменшенню початкової ціни до кінцевої ціни.</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Період уточнень пропозицій</w:t>
            </w:r>
          </w:p>
        </w:tc>
        <w:tc>
          <w:tcPr>
            <w:tcW w:w="8234" w:type="dxa"/>
            <w:gridSpan w:val="2"/>
            <w:shd w:val="clear" w:color="auto" w:fill="auto"/>
          </w:tcPr>
          <w:p w:rsidR="000B5D06" w:rsidRDefault="00812926">
            <w:pPr>
              <w:tabs>
                <w:tab w:val="left" w:pos="8244"/>
                <w:tab w:val="left" w:pos="9160"/>
                <w:tab w:val="left" w:pos="10076"/>
                <w:tab w:val="left" w:pos="10992"/>
                <w:tab w:val="left" w:pos="11908"/>
                <w:tab w:val="left" w:pos="12824"/>
                <w:tab w:val="left" w:pos="13740"/>
                <w:tab w:val="left" w:pos="14656"/>
              </w:tabs>
              <w:ind w:firstLine="330"/>
              <w:jc w:val="both"/>
            </w:pPr>
            <w:r>
              <w:t xml:space="preserve">Впродовж 3-х робочих днів з дати розміщення оголошення. </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Термін подання пропозицій</w:t>
            </w:r>
          </w:p>
        </w:tc>
        <w:tc>
          <w:tcPr>
            <w:tcW w:w="8234" w:type="dxa"/>
            <w:gridSpan w:val="2"/>
            <w:shd w:val="clear" w:color="auto" w:fill="auto"/>
          </w:tcPr>
          <w:p w:rsidR="000B5D06" w:rsidRDefault="00812926">
            <w:pPr>
              <w:tabs>
                <w:tab w:val="left" w:pos="8244"/>
                <w:tab w:val="left" w:pos="9160"/>
                <w:tab w:val="left" w:pos="10076"/>
                <w:tab w:val="left" w:pos="10992"/>
                <w:tab w:val="left" w:pos="11908"/>
                <w:tab w:val="left" w:pos="12824"/>
                <w:tab w:val="left" w:pos="13740"/>
                <w:tab w:val="left" w:pos="14656"/>
              </w:tabs>
              <w:ind w:firstLine="330"/>
              <w:jc w:val="both"/>
            </w:pPr>
            <w:r>
              <w:t>Впродовж 3-х робочих днів з дати закінчення періоду уточнень.</w:t>
            </w:r>
          </w:p>
        </w:tc>
      </w:tr>
      <w:tr w:rsidR="000B5D06">
        <w:tc>
          <w:tcPr>
            <w:tcW w:w="2590" w:type="dxa"/>
            <w:shd w:val="clear" w:color="auto" w:fill="auto"/>
          </w:tcPr>
          <w:p w:rsidR="000B5D06" w:rsidRDefault="00812926">
            <w:pPr>
              <w:rPr>
                <w:b/>
                <w:bCs/>
                <w:color w:val="000000"/>
                <w:lang w:val="uk-UA"/>
              </w:rPr>
            </w:pPr>
            <w:r>
              <w:rPr>
                <w:b/>
                <w:bCs/>
                <w:color w:val="000000"/>
                <w:lang w:val="uk-UA"/>
              </w:rPr>
              <w:t>9. Недискримінація Учасників</w:t>
            </w:r>
          </w:p>
        </w:tc>
        <w:tc>
          <w:tcPr>
            <w:tcW w:w="8234" w:type="dxa"/>
            <w:gridSpan w:val="2"/>
            <w:shd w:val="clear" w:color="auto" w:fill="auto"/>
          </w:tcPr>
          <w:p w:rsidR="000B5D06" w:rsidRDefault="00812926">
            <w:pPr>
              <w:ind w:firstLine="330"/>
              <w:jc w:val="both"/>
              <w:rPr>
                <w:color w:val="000000"/>
                <w:lang w:val="uk-UA"/>
              </w:rPr>
            </w:pPr>
            <w:bookmarkStart w:id="1" w:name="BM18"/>
            <w:bookmarkEnd w:id="1"/>
            <w:r>
              <w:rPr>
                <w:color w:val="000000"/>
                <w:lang w:val="uk-UA"/>
              </w:rPr>
              <w:t>Вітчизняні та іноземні Учасники беруть участь у процедурі закупівлі на рівних умовах.</w:t>
            </w:r>
          </w:p>
          <w:p w:rsidR="000B5D06" w:rsidRDefault="00812926">
            <w:pPr>
              <w:ind w:firstLine="330"/>
              <w:jc w:val="both"/>
              <w:rPr>
                <w:i/>
                <w:iCs/>
                <w:color w:val="000000"/>
                <w:lang w:val="uk-UA"/>
              </w:rPr>
            </w:pPr>
            <w:r>
              <w:rPr>
                <w:i/>
                <w:iCs/>
                <w:color w:val="000000"/>
                <w:lang w:val="uk-UA"/>
              </w:rPr>
              <w:t xml:space="preserve"> </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10. Інформація  про  валюту,  у якій повинна бути розрахована і зазначена ціна пропозиції торгів</w:t>
            </w:r>
          </w:p>
        </w:tc>
        <w:tc>
          <w:tcPr>
            <w:tcW w:w="8234" w:type="dxa"/>
            <w:gridSpan w:val="2"/>
            <w:shd w:val="clear" w:color="auto" w:fill="auto"/>
          </w:tcPr>
          <w:p w:rsidR="000B5D06" w:rsidRDefault="00812926">
            <w:pPr>
              <w:ind w:firstLine="330"/>
              <w:jc w:val="both"/>
              <w:rPr>
                <w:color w:val="000000"/>
                <w:lang w:val="uk-UA"/>
              </w:rPr>
            </w:pPr>
            <w:r>
              <w:rPr>
                <w:color w:val="000000"/>
                <w:lang w:val="uk-UA"/>
              </w:rPr>
              <w:t>Валютою пропозиції є гривня.</w:t>
            </w:r>
          </w:p>
          <w:p w:rsidR="000B5D06" w:rsidRDefault="000B5D06">
            <w:pPr>
              <w:ind w:firstLine="330"/>
              <w:jc w:val="both"/>
              <w:rPr>
                <w:i/>
                <w:iCs/>
                <w:color w:val="000000"/>
                <w:lang w:val="uk-UA"/>
              </w:rPr>
            </w:pP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11. Інформація про мову (мови),  якою  (якими)  повинні  бути складені  пропозиції  торгів</w:t>
            </w:r>
          </w:p>
        </w:tc>
        <w:tc>
          <w:tcPr>
            <w:tcW w:w="8234" w:type="dxa"/>
            <w:gridSpan w:val="2"/>
            <w:shd w:val="clear" w:color="auto" w:fill="auto"/>
          </w:tcPr>
          <w:p w:rsidR="000B5D06" w:rsidRDefault="00812926">
            <w:pPr>
              <w:pStyle w:val="a6"/>
              <w:spacing w:before="0" w:beforeAutospacing="0" w:after="0" w:afterAutospacing="0"/>
              <w:ind w:firstLine="330"/>
              <w:jc w:val="both"/>
              <w:rPr>
                <w:lang w:val="uk-UA"/>
              </w:rPr>
            </w:pPr>
            <w:r>
              <w:rPr>
                <w:lang w:val="uk-UA"/>
              </w:rPr>
              <w:t>Документи, що подаються Учасниками, повинні бути складені українською мовою.</w:t>
            </w:r>
          </w:p>
          <w:p w:rsidR="000B5D06" w:rsidRDefault="00812926">
            <w:pPr>
              <w:pStyle w:val="a6"/>
              <w:spacing w:before="0" w:beforeAutospacing="0" w:after="0" w:afterAutospacing="0"/>
              <w:ind w:firstLine="330"/>
              <w:jc w:val="both"/>
              <w:rPr>
                <w:color w:val="000000"/>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0B5D06">
        <w:tc>
          <w:tcPr>
            <w:tcW w:w="10824" w:type="dxa"/>
            <w:gridSpan w:val="3"/>
            <w:shd w:val="clear" w:color="auto" w:fill="C0C0C0"/>
          </w:tcPr>
          <w:p w:rsidR="000B5D06" w:rsidRDefault="00812926">
            <w:pPr>
              <w:ind w:firstLine="284"/>
              <w:jc w:val="center"/>
              <w:rPr>
                <w:b/>
                <w:bCs/>
                <w:smallCaps/>
                <w:color w:val="000000"/>
                <w:lang w:val="uk-UA"/>
              </w:rPr>
            </w:pPr>
            <w:r>
              <w:rPr>
                <w:b/>
                <w:bCs/>
                <w:smallCaps/>
                <w:color w:val="000000"/>
                <w:lang w:val="uk-UA"/>
              </w:rPr>
              <w:t>Розділ 2. Порядок внесення змін та надання роз`яснень до документації торгів</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rsidR="000B5D06" w:rsidRDefault="000B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234" w:type="dxa"/>
            <w:gridSpan w:val="2"/>
            <w:shd w:val="clear" w:color="auto" w:fill="auto"/>
          </w:tcPr>
          <w:p w:rsidR="000B5D06" w:rsidRDefault="00812926">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0B5D06" w:rsidRDefault="00812926">
            <w:pPr>
              <w:ind w:left="47" w:firstLine="221"/>
              <w:jc w:val="both"/>
              <w:rPr>
                <w:color w:val="000000"/>
                <w:lang w:val="uk-UA"/>
              </w:rPr>
            </w:pPr>
            <w:r>
              <w:rPr>
                <w:lang w:val="uk-UA" w:eastAsia="uk-UA"/>
              </w:rPr>
              <w:t xml:space="preserve">У разі необхідності Замовник вносить зміни до Документації шляхом дозавантаження таких змін </w:t>
            </w:r>
            <w:r>
              <w:rPr>
                <w:color w:val="000000"/>
                <w:lang w:val="uk-UA"/>
              </w:rPr>
              <w:t xml:space="preserve"> у вигляді окремого файлу.</w:t>
            </w:r>
          </w:p>
        </w:tc>
      </w:tr>
      <w:tr w:rsidR="000B5D06">
        <w:tc>
          <w:tcPr>
            <w:tcW w:w="10824" w:type="dxa"/>
            <w:gridSpan w:val="3"/>
            <w:shd w:val="clear" w:color="auto" w:fill="C0C0C0"/>
          </w:tcPr>
          <w:p w:rsidR="000B5D06" w:rsidRDefault="00812926">
            <w:pPr>
              <w:ind w:firstLine="284"/>
              <w:jc w:val="center"/>
              <w:rPr>
                <w:b/>
                <w:bCs/>
                <w:smallCaps/>
                <w:color w:val="000000"/>
                <w:lang w:val="uk-UA"/>
              </w:rPr>
            </w:pPr>
            <w:r>
              <w:rPr>
                <w:b/>
                <w:bCs/>
                <w:smallCaps/>
                <w:color w:val="000000"/>
                <w:lang w:val="uk-UA"/>
              </w:rPr>
              <w:t xml:space="preserve">Розділ 3. Підготовка пропозицій </w:t>
            </w:r>
          </w:p>
        </w:tc>
      </w:tr>
      <w:tr w:rsidR="000B5D06">
        <w:trPr>
          <w:trHeight w:val="344"/>
        </w:trPr>
        <w:tc>
          <w:tcPr>
            <w:tcW w:w="2590" w:type="dxa"/>
            <w:shd w:val="clear" w:color="auto" w:fill="auto"/>
          </w:tcPr>
          <w:p w:rsidR="000B5D06" w:rsidRDefault="00812926">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rPr>
              <w:t xml:space="preserve"> </w:t>
            </w:r>
          </w:p>
          <w:p w:rsidR="000B5D06" w:rsidRDefault="000B5D06">
            <w:pPr>
              <w:jc w:val="both"/>
              <w:rPr>
                <w:b/>
                <w:bCs/>
                <w:color w:val="000000"/>
                <w:lang w:val="uk-UA"/>
              </w:rPr>
            </w:pPr>
          </w:p>
          <w:p w:rsidR="000B5D06" w:rsidRDefault="000B5D06">
            <w:pPr>
              <w:jc w:val="both"/>
              <w:rPr>
                <w:b/>
                <w:bCs/>
                <w:color w:val="000000"/>
                <w:lang w:val="uk-UA"/>
              </w:rPr>
            </w:pPr>
          </w:p>
          <w:p w:rsidR="000B5D06" w:rsidRDefault="000B5D06">
            <w:pPr>
              <w:jc w:val="both"/>
              <w:rPr>
                <w:b/>
                <w:bCs/>
                <w:color w:val="000000"/>
                <w:lang w:val="uk-UA"/>
              </w:rPr>
            </w:pPr>
          </w:p>
          <w:p w:rsidR="000B5D06" w:rsidRDefault="000B5D06">
            <w:pPr>
              <w:jc w:val="both"/>
              <w:rPr>
                <w:b/>
                <w:bCs/>
                <w:color w:val="000000"/>
                <w:lang w:val="uk-UA"/>
              </w:rPr>
            </w:pPr>
          </w:p>
        </w:tc>
        <w:tc>
          <w:tcPr>
            <w:tcW w:w="8234" w:type="dxa"/>
            <w:gridSpan w:val="2"/>
            <w:shd w:val="clear" w:color="auto" w:fill="auto"/>
          </w:tcPr>
          <w:p w:rsidR="000B5D06" w:rsidRDefault="00812926">
            <w:pPr>
              <w:ind w:right="127" w:firstLine="330"/>
              <w:jc w:val="both"/>
              <w:rPr>
                <w:b/>
                <w:lang w:val="uk-UA"/>
              </w:rPr>
            </w:pPr>
            <w:r>
              <w:rPr>
                <w:b/>
                <w:lang w:val="uk-UA"/>
              </w:rPr>
              <w:t>Пропозиція, яка подається Учасником процедури закупівлі складається з:</w:t>
            </w:r>
          </w:p>
          <w:p w:rsidR="000B5D06" w:rsidRDefault="00812926">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(скан - копії)</w:t>
            </w:r>
            <w:r>
              <w:rPr>
                <w:rFonts w:ascii="Times New Roman CYR" w:hAnsi="Times New Roman CYR" w:cs="Times New Roman CYR"/>
                <w:lang w:val="uk-UA"/>
              </w:rPr>
              <w:t>), яка формується   шляхом заповнення електронних(ної) форм(и) з окремими полями, де зазначається інформація про ціну (форма – Додаток № 1.1. до Документації).</w:t>
            </w:r>
          </w:p>
          <w:p w:rsidR="000B5D06" w:rsidRDefault="00812926">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розміщуються у вигляді електронного документу (скан - копії), а саме:</w:t>
            </w:r>
          </w:p>
          <w:p w:rsidR="000B5D06" w:rsidRDefault="00812926">
            <w:pPr>
              <w:ind w:firstLine="330"/>
              <w:jc w:val="both"/>
              <w:rPr>
                <w:lang w:val="uk-UA"/>
              </w:rPr>
            </w:pPr>
            <w:r>
              <w:rPr>
                <w:lang w:val="uk-UA"/>
              </w:rPr>
              <w:t xml:space="preserve"> - д</w:t>
            </w:r>
            <w:r>
              <w:t>овідк</w:t>
            </w:r>
            <w:r>
              <w:rPr>
                <w:lang w:val="uk-UA"/>
              </w:rPr>
              <w:t>а</w:t>
            </w:r>
            <w:r>
              <w:t xml:space="preserve"> у довільній формі, що містить детальний опис технічних можливостей, матеріально-технічної бази Учасника для виконання умов договору, який буде укладений за результатами цієї процедури закупівлі (наявність обладнання, транспорту</w:t>
            </w:r>
            <w:r>
              <w:rPr>
                <w:lang w:val="uk-UA"/>
              </w:rPr>
              <w:t xml:space="preserve">, </w:t>
            </w:r>
            <w:r>
              <w:t>офісних</w:t>
            </w:r>
            <w:r>
              <w:rPr>
                <w:lang w:val="uk-UA"/>
              </w:rPr>
              <w:t xml:space="preserve"> та складських</w:t>
            </w:r>
            <w:r>
              <w:t xml:space="preserve"> приміщень)</w:t>
            </w:r>
            <w:r>
              <w:rPr>
                <w:lang w:val="uk-UA"/>
              </w:rPr>
              <w:t>;</w:t>
            </w:r>
          </w:p>
          <w:p w:rsidR="000B5D06" w:rsidRDefault="00812926">
            <w:pPr>
              <w:pStyle w:val="ab"/>
              <w:ind w:firstLine="330"/>
              <w:jc w:val="both"/>
              <w:rPr>
                <w:rFonts w:ascii="Times New Roman" w:hAnsi="Times New Roman" w:cs="Times New Roman"/>
                <w:sz w:val="24"/>
                <w:szCs w:val="24"/>
                <w:lang w:eastAsia="ru-RU"/>
              </w:rPr>
            </w:pPr>
            <w:r>
              <w:rPr>
                <w:rFonts w:ascii="Times New Roman" w:hAnsi="Times New Roman"/>
                <w:sz w:val="24"/>
                <w:szCs w:val="24"/>
              </w:rPr>
              <w:t>-</w:t>
            </w:r>
            <w:r>
              <w:rPr>
                <w:rFonts w:ascii="Times New Roman" w:hAnsi="Times New Roman"/>
                <w:sz w:val="24"/>
                <w:szCs w:val="24"/>
              </w:rPr>
              <w:tab/>
            </w:r>
            <w:r>
              <w:rPr>
                <w:rFonts w:ascii="Times New Roman" w:hAnsi="Times New Roman" w:cs="Times New Roman"/>
                <w:sz w:val="24"/>
                <w:szCs w:val="24"/>
                <w:lang w:eastAsia="ru-RU"/>
              </w:rPr>
              <w:t>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ПІБ, наявність відповідної кваліфікації та досвід);</w:t>
            </w:r>
          </w:p>
          <w:p w:rsidR="000B5D06" w:rsidRDefault="00812926">
            <w:pPr>
              <w:ind w:firstLine="284"/>
              <w:jc w:val="both"/>
              <w:rPr>
                <w:lang w:val="uk-UA"/>
              </w:rPr>
            </w:pPr>
            <w:r>
              <w:t xml:space="preserve">- </w:t>
            </w:r>
            <w:r>
              <w:rPr>
                <w:lang w:val="uk-UA"/>
              </w:rPr>
              <w:t xml:space="preserve">довідка Учасника </w:t>
            </w:r>
            <w:proofErr w:type="gramStart"/>
            <w:r>
              <w:rPr>
                <w:lang w:val="uk-UA"/>
              </w:rPr>
              <w:t>в дов</w:t>
            </w:r>
            <w:proofErr w:type="gramEnd"/>
            <w:r>
              <w:rPr>
                <w:lang w:val="uk-UA"/>
              </w:rPr>
              <w:t>ільній формі про наявність досвіду виконання аналогічних договорів (не менше 5 договорів). Довідка повинна містити: предмет договору, дату укладання та строк дії договору, назву та адресу контрагента, ПІБ та телефони контактних осіб контрагента.</w:t>
            </w:r>
          </w:p>
          <w:p w:rsidR="000B5D06" w:rsidRDefault="00812926">
            <w:pPr>
              <w:ind w:right="127" w:firstLine="330"/>
              <w:jc w:val="both"/>
              <w:rPr>
                <w:color w:val="FF0000"/>
                <w:lang w:val="uk-UA"/>
              </w:rPr>
            </w:pPr>
            <w:r>
              <w:rPr>
                <w:lang w:val="uk-UA"/>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Замовником в Додатку №2 до цієї Документації.  </w:t>
            </w:r>
          </w:p>
          <w:p w:rsidR="000B5D06" w:rsidRDefault="00812926">
            <w:pPr>
              <w:ind w:right="127" w:firstLine="330"/>
              <w:jc w:val="both"/>
              <w:rPr>
                <w:color w:val="000000"/>
                <w:lang w:val="uk-UA" w:eastAsia="ja-JP"/>
              </w:rPr>
            </w:pPr>
            <w:r>
              <w:rPr>
                <w:lang w:val="uk-UA"/>
              </w:rPr>
              <w:t xml:space="preserve">4. </w:t>
            </w:r>
            <w:r>
              <w:rPr>
                <w:color w:val="000000"/>
                <w:lang w:val="uk-UA" w:eastAsia="ja-JP"/>
              </w:rPr>
              <w:t xml:space="preserve">Повноваження щодо підпису документів пропозиції Учасника підтверджується копією протоколу (виписки, витягу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w:t>
            </w:r>
            <w:r>
              <w:rPr>
                <w:color w:val="000000"/>
                <w:lang w:val="uk-UA"/>
              </w:rPr>
              <w:t xml:space="preserve">копією контракту/договору, укладеного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w:t>
            </w:r>
            <w:r>
              <w:rPr>
                <w:color w:val="000000"/>
                <w:lang w:val="uk-UA" w:eastAsia="ja-JP"/>
              </w:rPr>
              <w:t>та/або довіреністю (дорученням), до якої додаються документи, що підтверджують повноваження особи видавати такі довіреності/доручення</w:t>
            </w:r>
            <w:r>
              <w:rPr>
                <w:lang w:val="uk-UA"/>
              </w:rPr>
              <w:t xml:space="preserve"> (розміщуються у вигляді електронних  документів (скан-копії)</w:t>
            </w:r>
            <w:r>
              <w:rPr>
                <w:color w:val="000000"/>
                <w:lang w:val="uk-UA" w:eastAsia="ja-JP"/>
              </w:rPr>
              <w:t>.</w:t>
            </w:r>
          </w:p>
          <w:p w:rsidR="000B5D06" w:rsidRDefault="00812926">
            <w:pPr>
              <w:tabs>
                <w:tab w:val="left" w:pos="7640"/>
              </w:tabs>
              <w:ind w:right="127" w:firstLine="330"/>
              <w:jc w:val="both"/>
              <w:rPr>
                <w:lang w:val="uk-UA"/>
              </w:rPr>
            </w:pPr>
            <w:r>
              <w:rPr>
                <w:lang w:val="uk-UA"/>
              </w:rPr>
              <w:t>5. Копія статуту Учасника (з урахуванням змін і доповнень до статуту).</w:t>
            </w:r>
          </w:p>
          <w:p w:rsidR="000B5D06" w:rsidRDefault="00812926">
            <w:pPr>
              <w:pStyle w:val="af7"/>
              <w:spacing w:after="200" w:line="276" w:lineRule="auto"/>
              <w:ind w:left="47" w:firstLine="283"/>
              <w:jc w:val="both"/>
              <w:rPr>
                <w:rFonts w:eastAsia="Calibri"/>
                <w:lang w:val="uk-UA" w:eastAsia="en-US"/>
              </w:rPr>
            </w:pPr>
            <w:r>
              <w:rPr>
                <w:lang w:val="uk-UA"/>
              </w:rPr>
              <w:t xml:space="preserve">6. </w:t>
            </w:r>
            <w:r>
              <w:rPr>
                <w:rFonts w:eastAsia="Calibri"/>
                <w:lang w:val="uk-UA" w:eastAsia="en-US"/>
              </w:rPr>
              <w:t xml:space="preserve">Заповнений проект договору про закупівлю, підписаний та завірений печаткою Учасника (крім осіб, які здійснюють діяльність без печатки згідно </w:t>
            </w:r>
            <w:r>
              <w:rPr>
                <w:rFonts w:eastAsia="Calibri"/>
                <w:lang w:val="uk-UA" w:eastAsia="en-US"/>
              </w:rPr>
              <w:lastRenderedPageBreak/>
              <w:t>з чинним законодавством) (Додаток № 3 до цієї Документації);</w:t>
            </w:r>
          </w:p>
          <w:p w:rsidR="000B5D06" w:rsidRDefault="00812926">
            <w:pPr>
              <w:ind w:right="127" w:firstLine="330"/>
              <w:jc w:val="both"/>
              <w:rPr>
                <w:lang w:val="uk-UA"/>
              </w:rPr>
            </w:pPr>
            <w:r>
              <w:rPr>
                <w:lang w:val="uk-UA"/>
              </w:rPr>
              <w:t>Документи завантажуються окремими файлами в електронну систему закупівель безпосередньо Учасником.</w:t>
            </w:r>
          </w:p>
          <w:p w:rsidR="000B5D06" w:rsidRDefault="00812926">
            <w:pPr>
              <w:tabs>
                <w:tab w:val="left" w:pos="7640"/>
              </w:tabs>
              <w:ind w:right="127" w:firstLine="330"/>
              <w:jc w:val="both"/>
              <w:rPr>
                <w:lang w:val="uk-UA"/>
              </w:rPr>
            </w:pPr>
            <w:r>
              <w:rPr>
                <w:lang w:val="uk-UA"/>
              </w:rPr>
              <w:t xml:space="preserve">Документи в паперовому вигляді </w:t>
            </w:r>
            <w:r>
              <w:rPr>
                <w:spacing w:val="3"/>
                <w:lang w:val="uk-UA"/>
              </w:rPr>
              <w:t xml:space="preserve">завіряються </w:t>
            </w:r>
            <w:r>
              <w:rPr>
                <w:i/>
                <w:spacing w:val="3"/>
                <w:lang w:val="uk-UA"/>
              </w:rPr>
              <w:t xml:space="preserve"> </w:t>
            </w:r>
            <w:r>
              <w:rPr>
                <w:iCs/>
                <w:lang w:val="uk-UA"/>
              </w:rPr>
              <w:t>печаткою</w:t>
            </w:r>
            <w:r>
              <w:rPr>
                <w:i/>
                <w:lang w:val="uk-UA"/>
              </w:rPr>
              <w:t xml:space="preserve"> </w:t>
            </w:r>
            <w:r>
              <w:rPr>
                <w:lang w:val="uk-UA"/>
              </w:rPr>
              <w:t>та підписом</w:t>
            </w:r>
            <w:r>
              <w:rPr>
                <w:spacing w:val="3"/>
                <w:lang w:val="uk-UA"/>
              </w:rPr>
              <w:t xml:space="preserve"> Учасника</w:t>
            </w:r>
            <w:r>
              <w:rPr>
                <w:lang w:val="uk-UA"/>
              </w:rPr>
              <w:t xml:space="preserve">, кольорово скануються на сканері з роздільною здатністю не нижче 300ppi окремим електронним іменованим </w:t>
            </w:r>
            <w:r>
              <w:rPr>
                <w:iCs/>
                <w:lang w:val="uk-UA"/>
              </w:rPr>
              <w:t>PDF</w:t>
            </w:r>
            <w:r>
              <w:rPr>
                <w:lang w:val="uk-UA"/>
              </w:rPr>
              <w:t>-файлом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періоду прийому пропозицій. Тип файлу: «Документи що підтверджують кваліфікацію».</w:t>
            </w:r>
          </w:p>
          <w:p w:rsidR="000B5D06" w:rsidRDefault="000B5D06">
            <w:pPr>
              <w:tabs>
                <w:tab w:val="left" w:pos="7640"/>
              </w:tabs>
              <w:ind w:right="127" w:firstLine="330"/>
              <w:jc w:val="both"/>
              <w:rPr>
                <w:lang w:val="uk-UA"/>
              </w:rPr>
            </w:pPr>
          </w:p>
          <w:p w:rsidR="000B5D06" w:rsidRDefault="00812926">
            <w:pPr>
              <w:ind w:right="127" w:firstLine="330"/>
              <w:jc w:val="both"/>
              <w:rPr>
                <w:b/>
                <w:lang w:val="uk-UA"/>
              </w:rPr>
            </w:pPr>
            <w:r>
              <w:rPr>
                <w:b/>
                <w:lang w:val="uk-UA"/>
              </w:rPr>
              <w:t>Для переможця торгів:</w:t>
            </w:r>
          </w:p>
          <w:p w:rsidR="000B5D06" w:rsidRDefault="00812926">
            <w:pPr>
              <w:ind w:right="127" w:firstLine="330"/>
              <w:jc w:val="both"/>
              <w:rPr>
                <w:b/>
                <w:i/>
                <w:lang w:val="uk-UA"/>
              </w:rPr>
            </w:pPr>
            <w:r>
              <w:rPr>
                <w:lang w:val="uk-UA"/>
              </w:rPr>
              <w:t xml:space="preserve">7. </w:t>
            </w:r>
            <w:r>
              <w:rPr>
                <w:b/>
                <w:i/>
                <w:lang w:val="uk-UA"/>
              </w:rPr>
              <w:t xml:space="preserve">Переможець торгів (аукціону) у строк, що не перевищує десять робочих днів  з дати оприлюднення на веб-сайті Замовника </w:t>
            </w:r>
            <w:r>
              <w:rPr>
                <w:rFonts w:eastAsia="Calibri"/>
                <w:b/>
                <w:i/>
                <w:lang w:val="uk-UA" w:eastAsia="en-US"/>
              </w:rPr>
              <w:t>та електронному майданчику повідомлення</w:t>
            </w:r>
            <w:r>
              <w:rPr>
                <w:b/>
                <w:i/>
                <w:lang w:val="uk-UA"/>
              </w:rPr>
              <w:t xml:space="preserve"> про намір укласти договір, повинен надати на адресу Замовника: </w:t>
            </w:r>
            <w:r>
              <w:rPr>
                <w:b/>
                <w:i/>
                <w:color w:val="000000"/>
                <w:lang w:val="uk-UA"/>
              </w:rPr>
              <w:t xml:space="preserve">вул. Велика Васильківська, 39, м. Київ, 01004, Україна </w:t>
            </w:r>
            <w:r>
              <w:rPr>
                <w:b/>
                <w:i/>
                <w:lang w:val="uk-UA"/>
              </w:rPr>
              <w:t>(особисто або поштою) пакет наступних документів:</w:t>
            </w:r>
          </w:p>
          <w:p w:rsidR="000B5D06" w:rsidRDefault="00812926">
            <w:pPr>
              <w:ind w:firstLine="330"/>
              <w:jc w:val="both"/>
              <w:rPr>
                <w:rFonts w:eastAsia="Calibri"/>
                <w:lang w:val="uk-UA" w:eastAsia="en-US"/>
              </w:rPr>
            </w:pPr>
            <w:r>
              <w:rPr>
                <w:rFonts w:eastAsia="Calibri"/>
                <w:lang w:val="uk-UA" w:eastAsia="en-US"/>
              </w:rPr>
              <w:t>7.1. Пропозицію щодо ціни за результатами аукціону (Додаток №1.2. до цієї Документації);</w:t>
            </w:r>
          </w:p>
          <w:p w:rsidR="000B5D06" w:rsidRDefault="00812926">
            <w:pPr>
              <w:pStyle w:val="af7"/>
              <w:numPr>
                <w:ilvl w:val="1"/>
                <w:numId w:val="17"/>
              </w:numPr>
              <w:ind w:left="0" w:firstLine="330"/>
              <w:jc w:val="both"/>
              <w:rPr>
                <w:rFonts w:eastAsia="Calibri"/>
                <w:lang w:val="uk-UA" w:eastAsia="en-US"/>
              </w:rPr>
            </w:pPr>
            <w:r>
              <w:rPr>
                <w:rFonts w:eastAsia="Calibri"/>
                <w:lang w:val="uk-UA" w:eastAsia="en-US"/>
              </w:rPr>
              <w:t>Довідку (-и) з обслуговуючого (-их)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0B5D06" w:rsidRDefault="00812926">
            <w:pPr>
              <w:ind w:left="45"/>
              <w:jc w:val="both"/>
              <w:rPr>
                <w:rFonts w:eastAsia="Calibri"/>
                <w:lang w:val="uk-UA" w:eastAsia="en-US"/>
              </w:rPr>
            </w:pPr>
            <w:r>
              <w:rPr>
                <w:rFonts w:eastAsia="Calibri"/>
                <w:lang w:val="uk-UA" w:eastAsia="en-US"/>
              </w:rPr>
              <w:t xml:space="preserve">      7.3.Довідку, видану відповідним територіальним податковим органом про відсутність у Учасника заборгованості по сплаті обов’язкових податків, зборів та платежів; </w:t>
            </w:r>
          </w:p>
          <w:p w:rsidR="000B5D06" w:rsidRDefault="00812926">
            <w:pPr>
              <w:pStyle w:val="af7"/>
              <w:numPr>
                <w:ilvl w:val="1"/>
                <w:numId w:val="18"/>
              </w:numPr>
              <w:ind w:left="0" w:firstLine="425"/>
              <w:jc w:val="both"/>
              <w:rPr>
                <w:rFonts w:eastAsia="Calibri"/>
                <w:lang w:val="uk-UA" w:eastAsia="en-US"/>
              </w:rPr>
            </w:pPr>
            <w:r>
              <w:rPr>
                <w:rFonts w:eastAsia="Calibri"/>
                <w:lang w:val="uk-UA" w:eastAsia="en-US"/>
              </w:rPr>
              <w:t>Витяг з інформацією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0B5D06" w:rsidRDefault="00812926">
            <w:pPr>
              <w:jc w:val="both"/>
              <w:rPr>
                <w:rFonts w:eastAsia="Calibri"/>
                <w:lang w:val="uk-UA" w:eastAsia="en-US"/>
              </w:rPr>
            </w:pPr>
            <w:r>
              <w:rPr>
                <w:rFonts w:eastAsia="Calibri"/>
                <w:lang w:val="uk-UA" w:eastAsia="en-US"/>
              </w:rPr>
              <w:t xml:space="preserve">       7.5.Інформаційну довідку з Єдиного державного реєстру осіб, які вчинили корупційні право 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оприлюднення на веб-сайті Замовника;</w:t>
            </w:r>
          </w:p>
          <w:p w:rsidR="000B5D06" w:rsidRDefault="00812926">
            <w:pPr>
              <w:jc w:val="both"/>
              <w:rPr>
                <w:rFonts w:eastAsia="Calibri"/>
                <w:lang w:val="uk-UA" w:eastAsia="en-US"/>
              </w:rPr>
            </w:pPr>
            <w:r>
              <w:rPr>
                <w:rFonts w:eastAsia="Calibri"/>
                <w:lang w:val="uk-UA" w:eastAsia="en-US"/>
              </w:rPr>
              <w:t xml:space="preserve">     7.6.Документ, виданий уповноваженим органом про наявність або відсутність судимості службової (посадової) особи Учасника, яку уповноважено Учасником представляти його інтереси під час проведення процедури закупівлі та укладати договір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0B5D06" w:rsidRDefault="00812926">
            <w:pPr>
              <w:jc w:val="both"/>
              <w:rPr>
                <w:rFonts w:eastAsia="Calibri"/>
                <w:lang w:val="uk-UA" w:eastAsia="en-US"/>
              </w:rPr>
            </w:pPr>
            <w:r>
              <w:rPr>
                <w:rFonts w:eastAsia="Calibri"/>
                <w:lang w:val="uk-UA" w:eastAsia="en-US"/>
              </w:rPr>
              <w:t xml:space="preserve">    7.7.Копію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0B5D06" w:rsidRDefault="00812926">
            <w:pPr>
              <w:pStyle w:val="af7"/>
              <w:numPr>
                <w:ilvl w:val="1"/>
                <w:numId w:val="19"/>
              </w:numPr>
              <w:ind w:left="0" w:firstLine="188"/>
              <w:jc w:val="both"/>
              <w:rPr>
                <w:rFonts w:eastAsia="Calibri"/>
                <w:lang w:val="uk-UA" w:eastAsia="en-US"/>
              </w:rPr>
            </w:pPr>
            <w:r>
              <w:rPr>
                <w:lang w:val="uk-UA"/>
              </w:rPr>
              <w:t xml:space="preserve">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w:t>
            </w:r>
            <w:r>
              <w:rPr>
                <w:lang w:val="uk-UA"/>
              </w:rPr>
              <w:lastRenderedPageBreak/>
              <w:t>конкурсних торгів.).</w:t>
            </w:r>
          </w:p>
          <w:p w:rsidR="0010640C" w:rsidRDefault="00812926">
            <w:pPr>
              <w:ind w:firstLine="341"/>
              <w:jc w:val="both"/>
              <w:rPr>
                <w:rFonts w:eastAsia="Calibri"/>
                <w:lang w:val="uk-UA" w:eastAsia="en-US"/>
              </w:rPr>
            </w:pPr>
            <w:r>
              <w:rPr>
                <w:rFonts w:eastAsia="Calibri"/>
                <w:lang w:val="uk-UA" w:eastAsia="en-US"/>
              </w:rPr>
              <w:t xml:space="preserve">7.9. </w:t>
            </w:r>
            <w:r w:rsidR="0010640C">
              <w:rPr>
                <w:lang w:val="uk-UA"/>
              </w:rPr>
              <w:t>Копію статуту Учасника (з урахуванням змін і доповнень до статуту).</w:t>
            </w:r>
          </w:p>
          <w:p w:rsidR="000B5D06" w:rsidRDefault="0010640C">
            <w:pPr>
              <w:ind w:firstLine="341"/>
              <w:jc w:val="both"/>
              <w:rPr>
                <w:color w:val="000000"/>
                <w:lang w:val="uk-UA"/>
              </w:rPr>
            </w:pPr>
            <w:r>
              <w:rPr>
                <w:color w:val="000000"/>
                <w:lang w:val="uk-UA"/>
              </w:rPr>
              <w:t xml:space="preserve">7.10. </w:t>
            </w:r>
            <w:r w:rsidR="00812926">
              <w:rPr>
                <w:color w:val="000000"/>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копія контракту/договору, укладеного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0B5D06" w:rsidRDefault="00812926">
            <w:pPr>
              <w:pStyle w:val="af7"/>
              <w:ind w:left="0" w:firstLine="283"/>
              <w:jc w:val="both"/>
              <w:rPr>
                <w:rFonts w:eastAsia="Calibri"/>
                <w:lang w:val="uk-UA" w:eastAsia="en-US"/>
              </w:rPr>
            </w:pPr>
            <w:r>
              <w:rPr>
                <w:rFonts w:eastAsia="Calibri"/>
                <w:lang w:val="uk-UA" w:eastAsia="en-US"/>
              </w:rPr>
              <w:t>7.1</w:t>
            </w:r>
            <w:r w:rsidR="0010640C">
              <w:rPr>
                <w:rFonts w:eastAsia="Calibri"/>
                <w:lang w:val="uk-UA" w:eastAsia="en-US"/>
              </w:rPr>
              <w:t>1</w:t>
            </w:r>
            <w:r>
              <w:rPr>
                <w:rFonts w:eastAsia="Calibri"/>
                <w:lang w:val="uk-UA" w:eastAsia="en-US"/>
              </w:rPr>
              <w:t>.</w:t>
            </w:r>
            <w:r w:rsidR="009822C4">
              <w:rPr>
                <w:rFonts w:eastAsia="Calibri"/>
                <w:lang w:val="uk-UA" w:eastAsia="en-US"/>
              </w:rPr>
              <w:t xml:space="preserve"> </w:t>
            </w:r>
            <w:r>
              <w:rPr>
                <w:rFonts w:eastAsia="Calibri"/>
                <w:lang w:val="uk-UA" w:eastAsia="en-US"/>
              </w:rPr>
              <w:t>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0B5D06" w:rsidRDefault="00812926">
            <w:pPr>
              <w:ind w:right="127" w:firstLine="330"/>
              <w:jc w:val="both"/>
              <w:rPr>
                <w:b/>
                <w:i/>
                <w:lang w:val="uk-UA"/>
              </w:rPr>
            </w:pPr>
            <w:r>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Учасника процедури закупівлі, засвідчити печаткою Учасника.</w:t>
            </w:r>
          </w:p>
          <w:p w:rsidR="000B5D06" w:rsidRDefault="00812926">
            <w:pPr>
              <w:ind w:firstLine="330"/>
              <w:jc w:val="both"/>
              <w:rPr>
                <w:color w:val="000000"/>
                <w:lang w:val="uk-UA"/>
              </w:rPr>
            </w:pPr>
            <w:r>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0B5D06" w:rsidRDefault="00812926">
            <w:pPr>
              <w:ind w:firstLine="330"/>
              <w:jc w:val="both"/>
              <w:rPr>
                <w:color w:val="000000"/>
                <w:lang w:val="uk-UA"/>
              </w:rPr>
            </w:pPr>
            <w:r>
              <w:rPr>
                <w:color w:val="000000"/>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0B5D06" w:rsidRDefault="00812926">
            <w:pPr>
              <w:pStyle w:val="a7"/>
              <w:ind w:firstLine="330"/>
              <w:jc w:val="both"/>
              <w:rPr>
                <w:color w:val="000000"/>
                <w:lang w:val="uk-UA"/>
              </w:rPr>
            </w:pPr>
            <w:r>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0B5D06" w:rsidRDefault="00812926">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300 ppi, не кольорову cканкопію, фотозображення, мають частково відсканований документ, та ін. Замовник може прийняти рішення про відхилення  пропозиції такого Учасника.</w:t>
            </w:r>
          </w:p>
          <w:p w:rsidR="000B5D06" w:rsidRDefault="00812926">
            <w:pPr>
              <w:ind w:left="47" w:right="127" w:firstLine="283"/>
              <w:jc w:val="both"/>
              <w:rPr>
                <w:lang w:val="uk-UA"/>
              </w:rPr>
            </w:pPr>
            <w:r>
              <w:rPr>
                <w:lang w:val="uk-UA"/>
              </w:rPr>
              <w:t>У разі завантаження в електронну систему закупівель електронних файлів кольорових скан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0B5D06" w:rsidRDefault="00812926">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скан - копій </w:t>
            </w:r>
            <w:r>
              <w:rPr>
                <w:rFonts w:ascii="Times New Roman CYR" w:hAnsi="Times New Roman CYR" w:cs="Times New Roman CYR"/>
                <w:b/>
                <w:u w:val="single"/>
                <w:lang w:val="uk-UA"/>
              </w:rPr>
              <w:t xml:space="preserve">копій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w:t>
            </w:r>
            <w:r>
              <w:rPr>
                <w:rFonts w:ascii="Times New Roman CYR" w:hAnsi="Times New Roman CYR" w:cs="Times New Roman CYR"/>
                <w:bCs/>
                <w:lang w:val="uk-UA"/>
              </w:rPr>
              <w:lastRenderedPageBreak/>
              <w:t xml:space="preserve">отримані Учасником від інших установ (довідки, листи, сертифікати, 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 а потім робиться кольорова скан - копія документу). Ф</w:t>
            </w:r>
            <w:r>
              <w:rPr>
                <w:rFonts w:ascii="Times New Roman CYR" w:hAnsi="Times New Roman CYR" w:cs="Times New Roman CYR"/>
                <w:bCs/>
                <w:lang w:val="uk-UA"/>
              </w:rPr>
              <w:t xml:space="preserve">ізичними особами та фізичними-особами підприємцями у яких відсутня печатка згідно законодавства,  вимагається  </w:t>
            </w:r>
            <w:r>
              <w:rPr>
                <w:spacing w:val="3"/>
                <w:lang w:val="uk-UA"/>
              </w:rPr>
              <w:t xml:space="preserve">завіряти </w:t>
            </w:r>
            <w:r>
              <w:rPr>
                <w:rFonts w:ascii="Times New Roman CYR" w:hAnsi="Times New Roman CYR" w:cs="Times New Roman CYR"/>
                <w:bCs/>
                <w:lang w:val="uk-UA"/>
              </w:rPr>
              <w:t>лише підписом.</w:t>
            </w:r>
          </w:p>
          <w:p w:rsidR="000B5D06" w:rsidRDefault="00812926">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скан-копій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печатки Учасника. </w:t>
            </w:r>
            <w:r>
              <w:rPr>
                <w:spacing w:val="3"/>
                <w:lang w:val="uk-UA"/>
              </w:rPr>
              <w:t>Ф</w:t>
            </w:r>
            <w:r>
              <w:rPr>
                <w:rFonts w:ascii="Times New Roman CYR" w:hAnsi="Times New Roman CYR" w:cs="Times New Roman CYR"/>
                <w:bCs/>
                <w:lang w:val="uk-UA"/>
              </w:rPr>
              <w:t>ізичними особами та фізичними-особами підприємцями у яких відсутня печатка згідно законодавства,  вимагається  лише підпис документу.</w:t>
            </w:r>
          </w:p>
          <w:p w:rsidR="000B5D06" w:rsidRDefault="00812926">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скан-копій  </w:t>
            </w:r>
            <w:r>
              <w:rPr>
                <w:rFonts w:ascii="Times New Roman CYR" w:hAnsi="Times New Roman CYR" w:cs="Times New Roman CYR"/>
                <w:b/>
                <w:u w:val="single"/>
                <w:lang w:val="uk-UA"/>
              </w:rPr>
              <w:t>оригіналів документів,</w:t>
            </w:r>
            <w:r>
              <w:rPr>
                <w:rFonts w:ascii="Times New Roman CYR" w:hAnsi="Times New Roman CYR" w:cs="Times New Roman CYR"/>
                <w:lang w:val="uk-UA"/>
              </w:rPr>
              <w:t xml:space="preserve"> виданих іншим органом,  установою, підприємством,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0B5D06" w:rsidRDefault="0081292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скан-копії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-файлом у форматі Portable Document Format (</w:t>
            </w:r>
            <w:r>
              <w:rPr>
                <w:rFonts w:ascii="Times New Roman CYR" w:hAnsi="Times New Roman CYR" w:cs="Times New Roman CYR"/>
                <w:iCs/>
                <w:lang w:val="uk-UA"/>
              </w:rPr>
              <w:t xml:space="preserve">PDF) </w:t>
            </w:r>
            <w:r>
              <w:rPr>
                <w:rFonts w:ascii="Times New Roman CYR" w:hAnsi="Times New Roman CYR" w:cs="Times New Roman CYR"/>
                <w:lang w:val="uk-UA"/>
              </w:rPr>
              <w:t>з розширенням pdf безпосередньо Учасником з р</w:t>
            </w:r>
            <w:r>
              <w:rPr>
                <w:rFonts w:ascii="Times New Roman CYR" w:hAnsi="Times New Roman CYR" w:cs="Times New Roman CYR"/>
                <w:bCs/>
                <w:lang w:val="uk-UA"/>
              </w:rPr>
              <w:t xml:space="preserve">оздільною здатністю сканкопії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rsidR="000B5D06" w:rsidRDefault="0081292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rsidR="000B5D06" w:rsidRDefault="00812926">
            <w:pPr>
              <w:widowControl w:val="0"/>
              <w:autoSpaceDE w:val="0"/>
              <w:autoSpaceDN w:val="0"/>
              <w:ind w:left="47" w:right="127" w:firstLine="283"/>
              <w:jc w:val="both"/>
              <w:rPr>
                <w:rFonts w:ascii="Times New Roman CYR" w:hAnsi="Times New Roman CYR" w:cs="Times New Roman CYR"/>
                <w:b/>
                <w:lang w:val="uk-UA"/>
              </w:rPr>
            </w:pPr>
            <w:r>
              <w:rPr>
                <w:rFonts w:ascii="Times New Roman CYR" w:hAnsi="Times New Roman CYR" w:cs="Times New Roman CYR"/>
                <w:lang w:val="uk-UA"/>
              </w:rPr>
              <w:t xml:space="preserve">Scan Mode: </w:t>
            </w:r>
            <w:r>
              <w:rPr>
                <w:rFonts w:ascii="Times New Roman CYR" w:hAnsi="Times New Roman CYR" w:cs="Times New Roman CYR"/>
                <w:b/>
                <w:lang w:val="uk-UA"/>
              </w:rPr>
              <w:t xml:space="preserve">color  </w:t>
            </w:r>
          </w:p>
          <w:p w:rsidR="000B5D06" w:rsidRDefault="0081292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Image</w:t>
            </w:r>
            <w:r>
              <w:rPr>
                <w:rFonts w:ascii="Times New Roman CYR" w:hAnsi="Times New Roman CYR" w:cs="Times New Roman CYR"/>
                <w:b/>
                <w:lang w:val="uk-UA"/>
              </w:rPr>
              <w:t xml:space="preserve"> </w:t>
            </w:r>
            <w:r>
              <w:rPr>
                <w:rFonts w:ascii="Times New Roman CYR" w:hAnsi="Times New Roman CYR" w:cs="Times New Roman CYR"/>
                <w:lang w:val="uk-UA"/>
              </w:rPr>
              <w:t>Quality:</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rsidR="000B5D06" w:rsidRDefault="0081292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File name: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rsidR="000B5D06" w:rsidRDefault="00812926">
            <w:pPr>
              <w:widowControl w:val="0"/>
              <w:autoSpaceDE w:val="0"/>
              <w:autoSpaceDN w:val="0"/>
              <w:ind w:left="47" w:right="127" w:firstLine="283"/>
              <w:jc w:val="both"/>
              <w:rPr>
                <w:rFonts w:ascii="Times New Roman CYR" w:hAnsi="Times New Roman CYR" w:cs="Times New Roman CYR"/>
                <w:b/>
                <w:iCs/>
                <w:lang w:val="uk-UA"/>
              </w:rPr>
            </w:pPr>
            <w:r>
              <w:rPr>
                <w:rFonts w:ascii="Times New Roman CYR" w:hAnsi="Times New Roman CYR" w:cs="Times New Roman CYR"/>
                <w:lang w:val="uk-UA"/>
              </w:rPr>
              <w:t xml:space="preserve">Save as Type: </w:t>
            </w:r>
            <w:r>
              <w:rPr>
                <w:rFonts w:ascii="Times New Roman CYR" w:hAnsi="Times New Roman CYR" w:cs="Times New Roman CYR"/>
                <w:b/>
                <w:iCs/>
                <w:lang w:val="uk-UA"/>
              </w:rPr>
              <w:t>PDF</w:t>
            </w:r>
          </w:p>
          <w:p w:rsidR="000B5D06" w:rsidRDefault="00812926">
            <w:pPr>
              <w:widowControl w:val="0"/>
              <w:autoSpaceDE w:val="0"/>
              <w:autoSpaceDN w:val="0"/>
              <w:ind w:left="47" w:right="127" w:firstLine="283"/>
              <w:jc w:val="both"/>
              <w:rPr>
                <w:rFonts w:ascii="Times New Roman CYR" w:hAnsi="Times New Roman CYR" w:cs="Times New Roman CYR"/>
                <w:b/>
                <w:iCs/>
                <w:sz w:val="18"/>
                <w:szCs w:val="18"/>
                <w:lang w:val="uk-UA"/>
              </w:rPr>
            </w:pPr>
            <w:r>
              <w:rPr>
                <w:rFonts w:ascii="Times New Roman CYR" w:hAnsi="Times New Roman CYR" w:cs="Times New Roman CYR"/>
                <w:sz w:val="18"/>
                <w:szCs w:val="18"/>
                <w:lang w:val="uk-UA"/>
              </w:rPr>
              <w:t>По можливості слід разброшюрувати  багатосторінкові оригінали. В іншому випадку можливий прояв спотворень по краях.</w:t>
            </w:r>
          </w:p>
          <w:p w:rsidR="000B5D06" w:rsidRDefault="0081292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-файл який вимагається Замовником вимогами документів складається з окремих файлів (наприклад, окремих сканованих різних документів паперового носія), Учаснику необхідно створити багатосторінковий документ іменованого PDF-файлу.</w:t>
            </w:r>
          </w:p>
          <w:p w:rsidR="000B5D06" w:rsidRDefault="0081292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скан - копії документу Учасник буде використовувати цифрову фотокамеру (смартфон, телефон з фотокамерою) якість цифрового зображення в форматі Jpeg-файлу повинна бути роздільністю  не менше 300 точок (пікселів) на дюйм (300 dpi = 300 ppi). Окремі Jpeg-файли  (наприклад, окремо оцифрованих  різних документів паперового носія), 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rsidR="000B5D06" w:rsidRDefault="008129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автором (Учасником) створюються ідентичні   за   документарною інформацією та реквізитами електронний  документ  та  документ  який зберігається у Учасника на папері,  кожен  з  документів є оригіналом і має однакову юридичну силу. </w:t>
            </w:r>
          </w:p>
          <w:p w:rsidR="000B5D06" w:rsidRDefault="00812926" w:rsidP="0010640C">
            <w:pPr>
              <w:ind w:left="47" w:firstLine="283"/>
              <w:jc w:val="both"/>
              <w:rPr>
                <w:color w:val="000000"/>
                <w:lang w:val="uk-UA"/>
              </w:rPr>
            </w:pPr>
            <w:r>
              <w:rPr>
                <w:rFonts w:cs="Times New Roman CYR"/>
                <w:lang w:val="uk-UA"/>
              </w:rPr>
              <w:t xml:space="preserve">   Оригінал електронного документа повинен давати змогу  довести </w:t>
            </w:r>
            <w:r>
              <w:rPr>
                <w:rFonts w:cs="Times New Roman CYR"/>
                <w:lang w:val="uk-UA"/>
              </w:rPr>
              <w:br/>
              <w:t xml:space="preserve">його  цілісність та справжність у порядку, визначеному </w:t>
            </w:r>
            <w:r>
              <w:rPr>
                <w:rFonts w:cs="Times New Roman CYR"/>
                <w:lang w:val="uk-UA"/>
              </w:rPr>
              <w:br/>
              <w:t xml:space="preserve">законодавством;  у визначених законодавством  випадках  може  бути </w:t>
            </w:r>
            <w:r>
              <w:rPr>
                <w:rFonts w:cs="Times New Roman CYR"/>
                <w:lang w:val="uk-UA"/>
              </w:rPr>
              <w:br/>
              <w:t xml:space="preserve">пред'явлений  у  візуальній  формі  відображення,  в  тому числі у </w:t>
            </w:r>
            <w:r>
              <w:rPr>
                <w:rFonts w:cs="Times New Roman CYR"/>
                <w:lang w:val="uk-UA"/>
              </w:rPr>
              <w:br/>
              <w:t>паперовій копії.</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234" w:type="dxa"/>
            <w:gridSpan w:val="2"/>
            <w:shd w:val="clear" w:color="auto" w:fill="auto"/>
          </w:tcPr>
          <w:p w:rsidR="000B5D06" w:rsidRDefault="00812926">
            <w:pPr>
              <w:ind w:firstLine="284"/>
              <w:jc w:val="both"/>
              <w:rPr>
                <w:color w:val="000000"/>
                <w:lang w:val="uk-UA"/>
              </w:rPr>
            </w:pPr>
            <w:r>
              <w:rPr>
                <w:lang w:val="uk-UA"/>
              </w:rPr>
              <w:t>Поділ предмету закупівлі на окремі частини (лоти) Замовником не передбачається.</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8234" w:type="dxa"/>
            <w:gridSpan w:val="2"/>
            <w:shd w:val="clear" w:color="auto" w:fill="auto"/>
          </w:tcPr>
          <w:p w:rsidR="000B5D06" w:rsidRDefault="00812926">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 xml:space="preserve">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 </w:t>
            </w:r>
          </w:p>
          <w:p w:rsidR="000B5D06" w:rsidRDefault="00812926">
            <w:pPr>
              <w:ind w:firstLine="284"/>
              <w:jc w:val="both"/>
              <w:rPr>
                <w:color w:val="000000"/>
                <w:lang w:val="uk-UA"/>
              </w:rPr>
            </w:pPr>
            <w:r>
              <w:rPr>
                <w:color w:val="000000"/>
                <w:lang w:val="uk-UA"/>
              </w:rPr>
              <w:t>Учасник має право:</w:t>
            </w:r>
          </w:p>
          <w:p w:rsidR="000B5D06" w:rsidRDefault="00812926">
            <w:pPr>
              <w:pStyle w:val="af7"/>
              <w:ind w:left="1494" w:hanging="1164"/>
              <w:jc w:val="both"/>
              <w:rPr>
                <w:color w:val="000000"/>
                <w:lang w:val="uk-UA"/>
              </w:rPr>
            </w:pPr>
            <w:r>
              <w:rPr>
                <w:color w:val="000000"/>
                <w:lang w:val="uk-UA"/>
              </w:rPr>
              <w:t>- відхилити таку вимогу;</w:t>
            </w:r>
          </w:p>
          <w:p w:rsidR="000B5D06" w:rsidRDefault="00812926">
            <w:pPr>
              <w:numPr>
                <w:ilvl w:val="0"/>
                <w:numId w:val="1"/>
              </w:numPr>
              <w:tabs>
                <w:tab w:val="clear" w:pos="1494"/>
              </w:tabs>
              <w:ind w:left="34" w:firstLine="283"/>
              <w:jc w:val="both"/>
              <w:rPr>
                <w:color w:val="000000"/>
                <w:lang w:val="uk-UA"/>
              </w:rPr>
            </w:pPr>
            <w:r>
              <w:rPr>
                <w:color w:val="000000"/>
                <w:lang w:val="uk-UA"/>
              </w:rPr>
              <w:t xml:space="preserve">погодитися з вимогою та продовжити строк дії поданої ним пропозиції. </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4. Забезпечення пропозиції </w:t>
            </w:r>
          </w:p>
        </w:tc>
        <w:tc>
          <w:tcPr>
            <w:tcW w:w="8234" w:type="dxa"/>
            <w:gridSpan w:val="2"/>
            <w:shd w:val="clear" w:color="auto" w:fill="auto"/>
          </w:tcPr>
          <w:p w:rsidR="000B5D06" w:rsidRDefault="00812926">
            <w:pPr>
              <w:ind w:firstLine="284"/>
              <w:jc w:val="both"/>
              <w:rPr>
                <w:color w:val="000000"/>
                <w:lang w:val="uk-UA"/>
              </w:rPr>
            </w:pPr>
            <w:r>
              <w:rPr>
                <w:lang w:val="uk-UA"/>
              </w:rPr>
              <w:t>Не вимагається.</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234" w:type="dxa"/>
            <w:gridSpan w:val="2"/>
            <w:shd w:val="clear" w:color="auto" w:fill="auto"/>
          </w:tcPr>
          <w:p w:rsidR="000B5D06" w:rsidRDefault="00812926">
            <w:pPr>
              <w:ind w:firstLine="284"/>
              <w:jc w:val="both"/>
              <w:rPr>
                <w:color w:val="000000"/>
                <w:lang w:val="uk-UA"/>
              </w:rPr>
            </w:pPr>
            <w:r>
              <w:rPr>
                <w:color w:val="000000"/>
                <w:lang w:val="uk-UA"/>
              </w:rPr>
              <w:t>Не застосовується.</w:t>
            </w:r>
          </w:p>
        </w:tc>
      </w:tr>
      <w:tr w:rsidR="000B5D06" w:rsidTr="00FE0415">
        <w:trPr>
          <w:trHeight w:val="1075"/>
        </w:trPr>
        <w:tc>
          <w:tcPr>
            <w:tcW w:w="2590" w:type="dxa"/>
            <w:shd w:val="clear" w:color="auto" w:fill="auto"/>
          </w:tcPr>
          <w:p w:rsidR="000B5D06" w:rsidRDefault="00812926">
            <w:pPr>
              <w:rPr>
                <w:b/>
              </w:rPr>
            </w:pPr>
            <w:r>
              <w:rPr>
                <w:b/>
                <w:lang w:val="uk-UA"/>
              </w:rPr>
              <w:t>6</w:t>
            </w:r>
            <w:r>
              <w:rPr>
                <w:b/>
              </w:rPr>
              <w:t>. Початкова вартість пропозиції</w:t>
            </w:r>
          </w:p>
        </w:tc>
        <w:tc>
          <w:tcPr>
            <w:tcW w:w="8234" w:type="dxa"/>
            <w:gridSpan w:val="2"/>
            <w:shd w:val="clear" w:color="auto" w:fill="auto"/>
          </w:tcPr>
          <w:p w:rsidR="000B5D06" w:rsidRDefault="00812926">
            <w:pPr>
              <w:ind w:firstLine="219"/>
              <w:jc w:val="both"/>
            </w:pPr>
            <w:r>
              <w:t xml:space="preserve">Учасник </w:t>
            </w:r>
            <w:proofErr w:type="gramStart"/>
            <w:r>
              <w:t>повинен</w:t>
            </w:r>
            <w:proofErr w:type="gramEnd"/>
            <w:r>
              <w:t xml:space="preserve"> надати пропозицію щодо ціни відповідно до Додатку </w:t>
            </w:r>
          </w:p>
          <w:p w:rsidR="000B5D06" w:rsidRDefault="00812926">
            <w:pPr>
              <w:ind w:firstLine="219"/>
              <w:jc w:val="both"/>
              <w:rPr>
                <w:i/>
              </w:rPr>
            </w:pPr>
            <w:r>
              <w:t xml:space="preserve">№ 1.1. </w:t>
            </w:r>
            <w:r>
              <w:rPr>
                <w:lang w:val="uk-UA"/>
              </w:rPr>
              <w:t>Д</w:t>
            </w:r>
            <w:r>
              <w:t xml:space="preserve">окументації </w:t>
            </w:r>
            <w:r>
              <w:rPr>
                <w:i/>
              </w:rPr>
              <w:t>(у сканованому вигляді (формат.pdf)).</w:t>
            </w:r>
          </w:p>
          <w:p w:rsidR="000B5D06" w:rsidRDefault="00812926">
            <w:pPr>
              <w:ind w:firstLine="246"/>
              <w:jc w:val="both"/>
              <w:rPr>
                <w:lang w:val="uk-UA"/>
              </w:rPr>
            </w:pPr>
            <w:r>
              <w:t>Загальна (початкова) вартість пропозиції може зменшуватися Учасником (його уповноваженим представником) в процесі проведення аукціону.</w:t>
            </w:r>
          </w:p>
          <w:p w:rsidR="000B5D06" w:rsidRDefault="000B5D06" w:rsidP="00FE0415">
            <w:pPr>
              <w:jc w:val="both"/>
              <w:rPr>
                <w:lang w:val="uk-UA"/>
              </w:rPr>
            </w:pPr>
          </w:p>
        </w:tc>
      </w:tr>
      <w:tr w:rsidR="000B5D06">
        <w:tc>
          <w:tcPr>
            <w:tcW w:w="2590" w:type="dxa"/>
            <w:shd w:val="clear" w:color="auto" w:fill="auto"/>
          </w:tcPr>
          <w:p w:rsidR="000B5D06" w:rsidRDefault="00812926">
            <w:pPr>
              <w:rPr>
                <w:b/>
              </w:rPr>
            </w:pPr>
            <w:r>
              <w:rPr>
                <w:b/>
                <w:lang w:val="uk-UA"/>
              </w:rPr>
              <w:t>7</w:t>
            </w:r>
            <w:r>
              <w:rPr>
                <w:b/>
              </w:rPr>
              <w:t>. Загальна вартість пропозиції</w:t>
            </w: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pPr>
              <w:rPr>
                <w:b/>
              </w:rPr>
            </w:pPr>
          </w:p>
          <w:p w:rsidR="000B5D06" w:rsidRDefault="000B5D06"/>
        </w:tc>
        <w:tc>
          <w:tcPr>
            <w:tcW w:w="8234" w:type="dxa"/>
            <w:gridSpan w:val="2"/>
            <w:shd w:val="clear" w:color="auto" w:fill="auto"/>
          </w:tcPr>
          <w:p w:rsidR="000B5D06" w:rsidRDefault="00812926">
            <w:pPr>
              <w:ind w:firstLine="219"/>
              <w:jc w:val="both"/>
              <w:rPr>
                <w:i/>
              </w:rPr>
            </w:pPr>
            <w:r>
              <w:t xml:space="preserve">Учасник </w:t>
            </w:r>
            <w:proofErr w:type="gramStart"/>
            <w:r>
              <w:t>повинен</w:t>
            </w:r>
            <w:proofErr w:type="gramEnd"/>
            <w:r>
              <w:t xml:space="preserve"> надати пропозицію щодо ціни за результатами аукціону</w:t>
            </w:r>
            <w:r>
              <w:rPr>
                <w:i/>
              </w:rPr>
              <w:t xml:space="preserve"> </w:t>
            </w:r>
            <w:r>
              <w:t>відповідно до</w:t>
            </w:r>
            <w:r>
              <w:rPr>
                <w:i/>
              </w:rPr>
              <w:t xml:space="preserve"> </w:t>
            </w:r>
            <w:r>
              <w:t xml:space="preserve">Додатку № 1.2. </w:t>
            </w:r>
            <w:r>
              <w:rPr>
                <w:lang w:val="uk-UA"/>
              </w:rPr>
              <w:t>Д</w:t>
            </w:r>
            <w:r>
              <w:t xml:space="preserve">окументації </w:t>
            </w:r>
            <w:r>
              <w:rPr>
                <w:i/>
              </w:rPr>
              <w:t>(у друкованому вигляді).</w:t>
            </w:r>
          </w:p>
          <w:p w:rsidR="000B5D06" w:rsidRDefault="00812926">
            <w:pPr>
              <w:ind w:firstLine="317"/>
              <w:jc w:val="both"/>
            </w:pPr>
            <w:r>
              <w:t>При розрахунку вартості пропозиції Учасником враховується вартість всіх витрат, пов’язаних з виконанням зобов’язань Учасника процедури закупі</w:t>
            </w:r>
            <w:proofErr w:type="gramStart"/>
            <w:r>
              <w:t>вл</w:t>
            </w:r>
            <w:proofErr w:type="gramEnd"/>
            <w:r>
              <w:t>і (умов договору про закупівлю).</w:t>
            </w:r>
          </w:p>
          <w:p w:rsidR="000B5D06" w:rsidRDefault="00812926">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Учасника означає суму, за яку Учасник згоден виконати умови договору, який буде укладений за результатами цієї процедури закупівлі.</w:t>
            </w:r>
          </w:p>
          <w:p w:rsidR="000B5D06" w:rsidRDefault="00812926">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0B5D06" w:rsidRDefault="00812926">
            <w:pPr>
              <w:ind w:firstLine="317"/>
              <w:jc w:val="both"/>
              <w:rPr>
                <w:lang w:val="uk-UA"/>
              </w:rPr>
            </w:pPr>
            <w:r>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0B5D06" w:rsidRDefault="00812926">
            <w:pPr>
              <w:pStyle w:val="ab"/>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Замовником сплачуватись не будуть і повністю покладаються на Учасника. </w:t>
            </w:r>
          </w:p>
          <w:p w:rsidR="000B5D06" w:rsidRDefault="00812926">
            <w:pPr>
              <w:tabs>
                <w:tab w:val="left" w:pos="7759"/>
              </w:tabs>
              <w:ind w:right="62" w:firstLine="246"/>
              <w:jc w:val="both"/>
            </w:pPr>
            <w:proofErr w:type="gramStart"/>
            <w: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roofErr w:type="gramEnd"/>
          </w:p>
          <w:p w:rsidR="000B5D06" w:rsidRDefault="000B5D06">
            <w:pPr>
              <w:pStyle w:val="ab"/>
              <w:ind w:firstLine="219"/>
              <w:jc w:val="both"/>
              <w:rPr>
                <w:rFonts w:ascii="Times New Roman" w:hAnsi="Times New Roman"/>
                <w:sz w:val="24"/>
                <w:szCs w:val="24"/>
              </w:rPr>
            </w:pPr>
          </w:p>
        </w:tc>
      </w:tr>
      <w:tr w:rsidR="000B5D06" w:rsidRPr="005212DF">
        <w:tc>
          <w:tcPr>
            <w:tcW w:w="2590" w:type="dxa"/>
            <w:shd w:val="clear" w:color="auto" w:fill="auto"/>
          </w:tcPr>
          <w:p w:rsidR="000B5D06" w:rsidRDefault="00812926">
            <w:pPr>
              <w:pStyle w:val="a4"/>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234" w:type="dxa"/>
            <w:gridSpan w:val="2"/>
            <w:shd w:val="clear" w:color="auto" w:fill="auto"/>
          </w:tcPr>
          <w:p w:rsidR="000B5D06" w:rsidRDefault="00812926">
            <w:pPr>
              <w:pStyle w:val="a6"/>
              <w:spacing w:before="0" w:beforeAutospacing="0" w:after="0" w:afterAutospacing="0"/>
              <w:ind w:firstLine="284"/>
              <w:jc w:val="both"/>
              <w:rPr>
                <w:color w:val="000000"/>
                <w:lang w:val="uk-UA"/>
              </w:rPr>
            </w:pPr>
            <w:r>
              <w:rPr>
                <w:color w:val="000000"/>
                <w:lang w:val="uk-UA"/>
              </w:rPr>
              <w:t>Технічні завдання щодо предмету закупівлі наведено в Додатку № 2  до Документації.</w:t>
            </w:r>
          </w:p>
          <w:p w:rsidR="000B5D06" w:rsidRDefault="00812926">
            <w:pPr>
              <w:pStyle w:val="a6"/>
              <w:tabs>
                <w:tab w:val="left" w:pos="318"/>
              </w:tabs>
              <w:spacing w:before="0" w:beforeAutospacing="0" w:after="0" w:afterAutospacing="0"/>
              <w:ind w:firstLine="284"/>
              <w:jc w:val="both"/>
              <w:rPr>
                <w:color w:val="000000"/>
                <w:lang w:val="uk-UA"/>
              </w:rPr>
            </w:pPr>
            <w:r>
              <w:rPr>
                <w:color w:val="000000"/>
                <w:lang w:val="uk-UA"/>
              </w:rPr>
              <w:t>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до Документації).</w:t>
            </w:r>
          </w:p>
        </w:tc>
      </w:tr>
      <w:tr w:rsidR="000B5D06">
        <w:tc>
          <w:tcPr>
            <w:tcW w:w="2590" w:type="dxa"/>
            <w:shd w:val="clear" w:color="auto" w:fill="auto"/>
          </w:tcPr>
          <w:p w:rsidR="000B5D06" w:rsidRDefault="00812926">
            <w:pPr>
              <w:pStyle w:val="a6"/>
              <w:spacing w:before="0" w:beforeAutospacing="0" w:after="0" w:afterAutospacing="0"/>
              <w:ind w:right="-283"/>
              <w:rPr>
                <w:b/>
                <w:color w:val="000000"/>
                <w:lang w:val="uk-UA" w:eastAsia="uk-UA"/>
              </w:rPr>
            </w:pPr>
            <w:r>
              <w:rPr>
                <w:b/>
                <w:color w:val="000000"/>
                <w:lang w:val="uk-UA" w:eastAsia="uk-UA"/>
              </w:rPr>
              <w:t xml:space="preserve">9.Внесення змін або відкликання </w:t>
            </w:r>
          </w:p>
          <w:p w:rsidR="000B5D06" w:rsidRDefault="00812926">
            <w:pPr>
              <w:pStyle w:val="a6"/>
              <w:spacing w:before="0" w:beforeAutospacing="0" w:after="0" w:afterAutospacing="0"/>
              <w:ind w:right="-283"/>
              <w:rPr>
                <w:lang w:val="uk-UA"/>
              </w:rPr>
            </w:pPr>
            <w:r>
              <w:rPr>
                <w:b/>
                <w:color w:val="000000"/>
                <w:lang w:val="uk-UA" w:eastAsia="uk-UA"/>
              </w:rPr>
              <w:t>пропозиції Учасником</w:t>
            </w:r>
          </w:p>
        </w:tc>
        <w:tc>
          <w:tcPr>
            <w:tcW w:w="8234" w:type="dxa"/>
            <w:gridSpan w:val="2"/>
            <w:shd w:val="clear" w:color="auto" w:fill="auto"/>
          </w:tcPr>
          <w:p w:rsidR="000B5D06" w:rsidRDefault="00812926">
            <w:pPr>
              <w:ind w:left="127" w:right="127" w:firstLine="141"/>
              <w:jc w:val="both"/>
              <w:rPr>
                <w:rStyle w:val="rvts0"/>
                <w:lang w:val="uk-UA"/>
              </w:rPr>
            </w:pPr>
            <w:r>
              <w:rPr>
                <w:rStyle w:val="rvts0"/>
                <w:lang w:val="uk-UA"/>
              </w:rPr>
              <w:t>Учасник має право внести зміни або відкликати свою  пропозицію до закінчення строку її подання.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p w:rsidR="000B5D06" w:rsidRDefault="000B5D06">
            <w:pPr>
              <w:ind w:left="127" w:right="127" w:firstLine="141"/>
              <w:jc w:val="both"/>
              <w:rPr>
                <w:lang w:val="uk-UA"/>
              </w:rPr>
            </w:pPr>
          </w:p>
        </w:tc>
      </w:tr>
      <w:tr w:rsidR="000B5D06">
        <w:tc>
          <w:tcPr>
            <w:tcW w:w="10824" w:type="dxa"/>
            <w:gridSpan w:val="3"/>
            <w:shd w:val="clear" w:color="auto" w:fill="C0C0C0"/>
          </w:tcPr>
          <w:p w:rsidR="000B5D06" w:rsidRDefault="00812926">
            <w:pPr>
              <w:ind w:firstLine="284"/>
              <w:jc w:val="center"/>
              <w:rPr>
                <w:b/>
                <w:bCs/>
                <w:smallCaps/>
                <w:color w:val="000000"/>
                <w:lang w:val="uk-UA"/>
              </w:rPr>
            </w:pPr>
            <w:r>
              <w:rPr>
                <w:b/>
                <w:bCs/>
                <w:smallCaps/>
                <w:color w:val="000000"/>
                <w:lang w:val="uk-UA"/>
              </w:rPr>
              <w:lastRenderedPageBreak/>
              <w:t xml:space="preserve">Розділ 4. Подання та розкриття пропозицій </w:t>
            </w:r>
          </w:p>
        </w:tc>
      </w:tr>
      <w:tr w:rsidR="000B5D06">
        <w:tc>
          <w:tcPr>
            <w:tcW w:w="2745" w:type="dxa"/>
            <w:gridSpan w:val="2"/>
            <w:shd w:val="clear" w:color="auto" w:fill="auto"/>
          </w:tcPr>
          <w:p w:rsidR="000B5D06" w:rsidRDefault="00812926">
            <w:pPr>
              <w:pStyle w:val="a6"/>
              <w:spacing w:before="0" w:beforeAutospacing="0" w:after="0" w:afterAutospacing="0"/>
              <w:ind w:right="-283"/>
              <w:rPr>
                <w:b/>
                <w:lang w:val="uk-UA"/>
              </w:rPr>
            </w:pPr>
            <w:r>
              <w:rPr>
                <w:b/>
                <w:color w:val="000000"/>
                <w:lang w:val="uk-UA" w:eastAsia="uk-UA"/>
              </w:rPr>
              <w:t>1.Кінцевий строк подання пропозиції</w:t>
            </w:r>
          </w:p>
        </w:tc>
        <w:tc>
          <w:tcPr>
            <w:tcW w:w="8079" w:type="dxa"/>
            <w:shd w:val="clear" w:color="auto" w:fill="auto"/>
          </w:tcPr>
          <w:p w:rsidR="000B5D06" w:rsidRDefault="00812926">
            <w:pPr>
              <w:pStyle w:val="rvps2"/>
              <w:spacing w:before="0" w:beforeAutospacing="0" w:after="0" w:afterAutospacing="0"/>
              <w:ind w:right="127" w:firstLine="330"/>
              <w:jc w:val="both"/>
              <w:rPr>
                <w:rStyle w:val="rvts0"/>
              </w:rPr>
            </w:pPr>
            <w:bookmarkStart w:id="2" w:name="n246"/>
            <w:bookmarkEnd w:id="2"/>
            <w:r>
              <w:t xml:space="preserve">Пропозиція подається в електронну систему закупівель безпосередньо Учасником </w:t>
            </w:r>
            <w:r>
              <w:rPr>
                <w:rStyle w:val="rvts0"/>
              </w:rPr>
              <w:t xml:space="preserve">через електронний майданчик доступ до якого здійснюється за допомогою мережі Інтернет через реєстрацію Учасника. </w:t>
            </w:r>
          </w:p>
          <w:p w:rsidR="000B5D06" w:rsidRDefault="00812926">
            <w:pPr>
              <w:pStyle w:val="rvps2"/>
              <w:spacing w:before="0" w:beforeAutospacing="0" w:after="0" w:afterAutospacing="0"/>
              <w:ind w:right="127" w:firstLine="330"/>
              <w:jc w:val="both"/>
            </w:pPr>
            <w:r>
              <w:t>Подання інформації під час проведення процедури закупівлі здійснюється в електронному вигляді через електронну систему закупівель.</w:t>
            </w:r>
          </w:p>
          <w:p w:rsidR="000B5D06" w:rsidRDefault="00812926">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0B5D06" w:rsidRDefault="00812926">
            <w:pPr>
              <w:ind w:right="127" w:firstLine="330"/>
              <w:jc w:val="both"/>
              <w:rPr>
                <w:lang w:val="uk-UA" w:eastAsia="uk-UA"/>
              </w:rPr>
            </w:pPr>
            <w:r>
              <w:rPr>
                <w:color w:val="000000"/>
                <w:lang w:val="uk-UA" w:eastAsia="uk-UA"/>
              </w:rPr>
              <w:t>Отримана пропозиція автоматично вноситься до реєстру;</w:t>
            </w:r>
          </w:p>
          <w:p w:rsidR="000B5D06" w:rsidRDefault="00812926">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Pr>
                  <w:rStyle w:val="af5"/>
                  <w:rFonts w:ascii="Times New Roman" w:hAnsi="Times New Roman" w:cs="Times New Roman"/>
                  <w:sz w:val="24"/>
                  <w:szCs w:val="24"/>
                </w:rPr>
                <w:t xml:space="preserve"> Закону України</w:t>
              </w:r>
            </w:hyperlink>
            <w:r>
              <w:rPr>
                <w:rStyle w:val="rvts0"/>
              </w:rPr>
              <w:t xml:space="preserve"> "Про електронні документи та електронний документообіг" та Документації.</w:t>
            </w:r>
          </w:p>
          <w:p w:rsidR="000B5D06" w:rsidRDefault="00812926">
            <w:pPr>
              <w:pStyle w:val="rvps2"/>
              <w:spacing w:before="0" w:beforeAutospacing="0" w:after="0" w:afterAutospacing="0"/>
              <w:ind w:right="127" w:firstLine="330"/>
              <w:jc w:val="both"/>
            </w:pPr>
            <w:bookmarkStart w:id="3" w:name="n281"/>
            <w:bookmarkEnd w:id="3"/>
            <w:r>
              <w:rPr>
                <w:rStyle w:val="rvts0"/>
              </w:rPr>
              <w:t>Кінцевий строк для подання пропозицій визначається  е</w:t>
            </w:r>
            <w:r>
              <w:t>лектронною системою закупівель.</w:t>
            </w:r>
          </w:p>
          <w:p w:rsidR="000B5D06" w:rsidRDefault="00812926">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Учаснику про отримання його пропозиції із зазначенням дати та часу. </w:t>
            </w:r>
          </w:p>
          <w:p w:rsidR="000B5D06" w:rsidRDefault="00812926">
            <w:pPr>
              <w:pStyle w:val="rvps2"/>
              <w:spacing w:before="0" w:beforeAutospacing="0" w:after="0" w:afterAutospacing="0"/>
              <w:ind w:right="127" w:firstLine="330"/>
              <w:jc w:val="both"/>
            </w:pPr>
            <w:r>
              <w:t>Пропозиції, отримані електронною системою закупівель після закінчення строку їх подання, не приймаються та автоматично повертаються Учасникам, які їх подали.</w:t>
            </w:r>
          </w:p>
        </w:tc>
      </w:tr>
      <w:tr w:rsidR="000B5D06">
        <w:tc>
          <w:tcPr>
            <w:tcW w:w="2745" w:type="dxa"/>
            <w:gridSpan w:val="2"/>
            <w:shd w:val="clear" w:color="auto" w:fill="auto"/>
          </w:tcPr>
          <w:p w:rsidR="000B5D06" w:rsidRDefault="00812926">
            <w:pPr>
              <w:pStyle w:val="a6"/>
              <w:spacing w:before="0" w:beforeAutospacing="0" w:after="0" w:afterAutospacing="0"/>
              <w:ind w:right="-283"/>
              <w:rPr>
                <w:b/>
                <w:color w:val="000000"/>
                <w:lang w:val="uk-UA" w:eastAsia="uk-UA"/>
              </w:rPr>
            </w:pPr>
            <w:r>
              <w:rPr>
                <w:b/>
                <w:color w:val="000000"/>
                <w:lang w:val="uk-UA" w:eastAsia="uk-UA"/>
              </w:rPr>
              <w:t xml:space="preserve">2.Дата та час розкриття </w:t>
            </w:r>
          </w:p>
          <w:p w:rsidR="000B5D06" w:rsidRDefault="00812926">
            <w:pPr>
              <w:pStyle w:val="a6"/>
              <w:spacing w:before="0" w:beforeAutospacing="0" w:after="0" w:afterAutospacing="0"/>
              <w:ind w:right="-283"/>
              <w:rPr>
                <w:b/>
                <w:lang w:val="uk-UA"/>
              </w:rPr>
            </w:pPr>
            <w:r>
              <w:rPr>
                <w:b/>
                <w:color w:val="000000"/>
                <w:lang w:val="uk-UA" w:eastAsia="uk-UA"/>
              </w:rPr>
              <w:t>пропозиції.</w:t>
            </w:r>
          </w:p>
        </w:tc>
        <w:tc>
          <w:tcPr>
            <w:tcW w:w="8079" w:type="dxa"/>
            <w:shd w:val="clear" w:color="auto" w:fill="auto"/>
          </w:tcPr>
          <w:p w:rsidR="000B5D06" w:rsidRDefault="00812926">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4" w:name="n467"/>
            <w:bookmarkEnd w:id="4"/>
          </w:p>
          <w:p w:rsidR="000B5D06" w:rsidRDefault="00812926">
            <w:pPr>
              <w:pStyle w:val="rvps2"/>
              <w:spacing w:before="0" w:beforeAutospacing="0" w:after="0" w:afterAutospacing="0"/>
              <w:ind w:right="127" w:firstLine="330"/>
              <w:jc w:val="both"/>
            </w:pPr>
            <w:r>
              <w:t>Розкриття  пропозицій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ціни/початкові ціни пропозицій.</w:t>
            </w:r>
          </w:p>
          <w:p w:rsidR="000B5D06" w:rsidRDefault="00812926">
            <w:pPr>
              <w:pStyle w:val="rvps2"/>
              <w:spacing w:before="0" w:beforeAutospacing="0" w:after="0" w:afterAutospacing="0"/>
              <w:ind w:right="127" w:firstLine="330"/>
              <w:jc w:val="both"/>
            </w:pPr>
            <w:bookmarkStart w:id="5" w:name="n468"/>
            <w:bookmarkStart w:id="6" w:name="n469"/>
            <w:bookmarkEnd w:id="5"/>
            <w:bookmarkEnd w:id="6"/>
            <w:r>
              <w:t xml:space="preserve">Під час розкриття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ціни/початкової ціни. </w:t>
            </w:r>
          </w:p>
          <w:p w:rsidR="000B5D06" w:rsidRDefault="00812926">
            <w:pPr>
              <w:pStyle w:val="rvps2"/>
              <w:spacing w:before="0" w:beforeAutospacing="0" w:after="0" w:afterAutospacing="0"/>
              <w:ind w:right="127" w:firstLine="330"/>
              <w:jc w:val="both"/>
            </w:pPr>
            <w:bookmarkStart w:id="7" w:name="n470"/>
            <w:bookmarkEnd w:id="7"/>
            <w:r>
              <w:t>Протокол розкриття пропозицій формується та оприлюднюється електронною системою закупівель автоматично в день розкриття пропозицій.</w:t>
            </w:r>
          </w:p>
        </w:tc>
      </w:tr>
      <w:tr w:rsidR="000B5D06">
        <w:tc>
          <w:tcPr>
            <w:tcW w:w="10824" w:type="dxa"/>
            <w:gridSpan w:val="3"/>
            <w:shd w:val="clear" w:color="auto" w:fill="C0C0C0"/>
          </w:tcPr>
          <w:p w:rsidR="000B5D06" w:rsidRDefault="00812926">
            <w:pPr>
              <w:ind w:firstLine="284"/>
              <w:jc w:val="center"/>
              <w:rPr>
                <w:b/>
                <w:bCs/>
                <w:smallCaps/>
                <w:color w:val="000000"/>
                <w:lang w:val="uk-UA"/>
              </w:rPr>
            </w:pPr>
            <w:r>
              <w:rPr>
                <w:b/>
                <w:bCs/>
                <w:smallCaps/>
                <w:color w:val="000000"/>
                <w:lang w:val="uk-UA"/>
              </w:rPr>
              <w:t>Розділ 5. Оцінка пропозицій та визначення переможця</w:t>
            </w:r>
          </w:p>
        </w:tc>
      </w:tr>
      <w:tr w:rsidR="000B5D06">
        <w:tc>
          <w:tcPr>
            <w:tcW w:w="2590" w:type="dxa"/>
            <w:shd w:val="clear" w:color="auto" w:fill="auto"/>
          </w:tcPr>
          <w:p w:rsidR="000B5D06" w:rsidRDefault="00812926">
            <w:pPr>
              <w:pStyle w:val="a4"/>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rsidR="000B5D06" w:rsidRDefault="000B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0B5D06" w:rsidRDefault="00812926">
            <w:pPr>
              <w:widowControl w:val="0"/>
              <w:autoSpaceDE w:val="0"/>
              <w:autoSpaceDN w:val="0"/>
              <w:ind w:left="127" w:right="127" w:firstLine="141"/>
              <w:jc w:val="both"/>
              <w:rPr>
                <w:b/>
                <w:lang w:val="uk-UA"/>
              </w:rPr>
            </w:pPr>
            <w:r>
              <w:rPr>
                <w:b/>
                <w:lang w:val="uk-UA"/>
              </w:rPr>
              <w:t>Критерії та методика оцінки пропозицій:</w:t>
            </w:r>
          </w:p>
          <w:p w:rsidR="000B5D06" w:rsidRDefault="00812926">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основі </w:t>
            </w:r>
            <w:r>
              <w:rPr>
                <w:u w:val="single"/>
                <w:lang w:val="uk-UA"/>
              </w:rPr>
              <w:t>єдиного  критерію –  загальна вартість пропозиції</w:t>
            </w:r>
            <w:r>
              <w:rPr>
                <w:lang w:val="uk-UA"/>
              </w:rPr>
              <w:t xml:space="preserve"> (з урахування ПДВ).</w:t>
            </w:r>
          </w:p>
          <w:p w:rsidR="000B5D06" w:rsidRDefault="00812926">
            <w:pPr>
              <w:widowControl w:val="0"/>
              <w:autoSpaceDE w:val="0"/>
              <w:autoSpaceDN w:val="0"/>
              <w:ind w:left="127" w:right="127" w:firstLine="141"/>
              <w:jc w:val="both"/>
              <w:rPr>
                <w:rFonts w:ascii="Times New Roman CYR" w:hAnsi="Times New Roman CYR" w:cs="Times New Roman CYR"/>
                <w:bCs/>
                <w:lang w:val="uk-UA"/>
              </w:rPr>
            </w:pPr>
            <w:r>
              <w:rPr>
                <w:rFonts w:ascii="Times New Roman CYR" w:hAnsi="Times New Roman CYR" w:cs="Times New Roman CYR"/>
                <w:bCs/>
                <w:lang w:val="uk-UA"/>
              </w:rPr>
              <w:t>Питома ваги критерію «</w:t>
            </w:r>
            <w:r>
              <w:rPr>
                <w:u w:val="single"/>
                <w:lang w:val="uk-UA"/>
              </w:rPr>
              <w:t>загальна вартість пропозиції</w:t>
            </w:r>
            <w:r>
              <w:rPr>
                <w:rFonts w:ascii="Times New Roman CYR" w:hAnsi="Times New Roman CYR" w:cs="Times New Roman CYR"/>
                <w:bCs/>
                <w:lang w:val="uk-UA"/>
              </w:rPr>
              <w:t>» - 100%</w:t>
            </w:r>
          </w:p>
          <w:p w:rsidR="000B5D06" w:rsidRDefault="000B5D06">
            <w:pPr>
              <w:ind w:left="127" w:right="127" w:firstLine="141"/>
              <w:jc w:val="both"/>
              <w:rPr>
                <w:lang w:val="uk-UA" w:eastAsia="uk-UA"/>
              </w:rPr>
            </w:pPr>
            <w:bookmarkStart w:id="8" w:name="n474"/>
            <w:bookmarkStart w:id="9" w:name="n476"/>
            <w:bookmarkStart w:id="10" w:name="n477"/>
            <w:bookmarkEnd w:id="8"/>
            <w:bookmarkEnd w:id="9"/>
            <w:bookmarkEnd w:id="10"/>
          </w:p>
          <w:p w:rsidR="000B5D06" w:rsidRDefault="00812926">
            <w:pPr>
              <w:ind w:left="-95" w:right="127" w:firstLine="363"/>
              <w:jc w:val="both"/>
              <w:rPr>
                <w:lang w:val="uk-UA" w:eastAsia="uk-UA"/>
              </w:rPr>
            </w:pPr>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0B5D06" w:rsidRDefault="00812926">
            <w:pPr>
              <w:ind w:left="-95" w:right="127" w:firstLine="363"/>
              <w:jc w:val="both"/>
              <w:rPr>
                <w:lang w:val="uk-UA" w:eastAsia="uk-UA"/>
              </w:rPr>
            </w:pPr>
            <w:bookmarkStart w:id="11" w:name="n478"/>
            <w:bookmarkStart w:id="12" w:name="n479"/>
            <w:bookmarkEnd w:id="11"/>
            <w:bookmarkEnd w:id="12"/>
            <w:r>
              <w:rPr>
                <w:lang w:val="uk-UA" w:eastAsia="uk-UA"/>
              </w:rPr>
              <w:lastRenderedPageBreak/>
              <w:t>Під час проведення електронного аукціону в електронній системі відображаються значення ціни пропозиції Учасника.</w:t>
            </w:r>
          </w:p>
          <w:p w:rsidR="000B5D06" w:rsidRDefault="00812926">
            <w:pPr>
              <w:ind w:left="-95" w:right="127" w:firstLine="363"/>
              <w:jc w:val="both"/>
              <w:rPr>
                <w:lang w:val="uk-UA" w:eastAsia="uk-UA"/>
              </w:rPr>
            </w:pPr>
            <w:bookmarkStart w:id="13" w:name="n480"/>
            <w:bookmarkStart w:id="14" w:name="n481"/>
            <w:bookmarkEnd w:id="13"/>
            <w:bookmarkEnd w:id="14"/>
            <w:r>
              <w:rPr>
                <w:lang w:val="uk-UA" w:eastAsia="uk-UA"/>
              </w:rPr>
              <w:t xml:space="preserve"> Після оцінки пропозицій Замовник розглядає пропозиції на відповідність вимогам Документації з переліку Учасників, починаючи з Учасника, пропозиція якого за результатом оцінки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20 робочих днів з дня визначення найбільш економічно вигідної пропозиції. </w:t>
            </w:r>
            <w:bookmarkStart w:id="15" w:name="n482"/>
            <w:bookmarkEnd w:id="15"/>
          </w:p>
          <w:p w:rsidR="000B5D06" w:rsidRDefault="00812926">
            <w:pPr>
              <w:ind w:left="-95" w:right="127" w:firstLine="363"/>
              <w:jc w:val="both"/>
              <w:rPr>
                <w:lang w:val="uk-UA" w:eastAsia="uk-UA"/>
              </w:rPr>
            </w:pPr>
            <w:r>
              <w:rPr>
                <w:lang w:val="uk-UA" w:eastAsia="uk-UA"/>
              </w:rPr>
              <w:t>У разі відхилення пропозиції, що за результатами оцінки визначена найбільш економічно вигідною, Замовник розглядає наступну пропозицію з переліку Учасників, що вважається найбільш економічно вигідною.</w:t>
            </w:r>
          </w:p>
          <w:p w:rsidR="000B5D06" w:rsidRDefault="00812926">
            <w:pPr>
              <w:ind w:left="-95" w:right="127" w:firstLine="363"/>
              <w:jc w:val="both"/>
              <w:rPr>
                <w:lang w:val="uk-UA" w:eastAsia="uk-UA"/>
              </w:rPr>
            </w:pPr>
            <w:bookmarkStart w:id="16" w:name="n484"/>
            <w:bookmarkStart w:id="17" w:name="n485"/>
            <w:bookmarkEnd w:id="16"/>
            <w:bookmarkEnd w:id="17"/>
            <w:r>
              <w:rPr>
                <w:lang w:val="uk-UA" w:eastAsia="uk-UA"/>
              </w:rPr>
              <w:t>Якщо за результатами розгляду пропозицій до оцінки допущено пропозиції менше ніж двох Учасників, процедура закупівлі  не відміняється.</w:t>
            </w:r>
          </w:p>
          <w:p w:rsidR="000B5D06" w:rsidRDefault="00812926">
            <w:pPr>
              <w:ind w:left="-95" w:right="127" w:firstLine="363"/>
              <w:jc w:val="both"/>
              <w:rPr>
                <w:lang w:val="uk-UA" w:eastAsia="uk-UA"/>
              </w:rPr>
            </w:pPr>
            <w:bookmarkStart w:id="18" w:name="n486"/>
            <w:bookmarkEnd w:id="18"/>
            <w:r>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rsidR="000B5D06" w:rsidRDefault="00812926">
            <w:pPr>
              <w:ind w:left="-95" w:right="127" w:firstLine="363"/>
              <w:jc w:val="both"/>
              <w:rPr>
                <w:lang w:val="uk-UA" w:eastAsia="uk-UA"/>
              </w:rPr>
            </w:pPr>
            <w:bookmarkStart w:id="19" w:name="n487"/>
            <w:bookmarkEnd w:id="19"/>
            <w:r>
              <w:rPr>
                <w:lang w:val="uk-UA" w:eastAsia="uk-UA"/>
              </w:rPr>
              <w:t>За результатами розгляду та оцінки пропозиції Замовник визначає переможця та приймає рішення про намір укласти договір про закупівлю і публікує на власному веб-сайті та на електронному майданчику скан - копію документа з відповідним рішенням.</w:t>
            </w:r>
          </w:p>
          <w:p w:rsidR="000B5D06" w:rsidRDefault="000B5D06">
            <w:pPr>
              <w:jc w:val="both"/>
              <w:rPr>
                <w:color w:val="000000"/>
                <w:lang w:val="uk-UA"/>
              </w:rPr>
            </w:pPr>
            <w:bookmarkStart w:id="20" w:name="n488"/>
            <w:bookmarkEnd w:id="20"/>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8234" w:type="dxa"/>
            <w:gridSpan w:val="2"/>
            <w:shd w:val="clear" w:color="auto" w:fill="auto"/>
          </w:tcPr>
          <w:p w:rsidR="000B5D06" w:rsidRDefault="00812926">
            <w:pPr>
              <w:ind w:left="-95" w:firstLine="379"/>
              <w:jc w:val="both"/>
              <w:rPr>
                <w:color w:val="000000"/>
                <w:lang w:val="uk-UA"/>
              </w:rPr>
            </w:pPr>
            <w:r>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0B5D06" w:rsidRDefault="00812926">
            <w:pPr>
              <w:ind w:left="-95" w:firstLine="379"/>
              <w:jc w:val="both"/>
              <w:rPr>
                <w:color w:val="000000"/>
                <w:lang w:val="uk-UA"/>
              </w:rPr>
            </w:pPr>
            <w:r>
              <w:rPr>
                <w:color w:val="000000"/>
                <w:lang w:val="uk-UA"/>
              </w:rPr>
              <w:t>Помилки виправляються Замовником у  наступному порядку:</w:t>
            </w:r>
          </w:p>
          <w:p w:rsidR="000B5D06" w:rsidRDefault="00812926">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rsidR="000B5D06" w:rsidRDefault="00812926">
            <w:pPr>
              <w:ind w:left="-95" w:firstLine="379"/>
              <w:jc w:val="both"/>
              <w:rPr>
                <w:color w:val="000000"/>
                <w:lang w:val="uk-UA"/>
              </w:rPr>
            </w:pPr>
            <w:r>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0B5D06" w:rsidRDefault="00812926">
            <w:pPr>
              <w:ind w:left="-95" w:firstLine="379"/>
              <w:jc w:val="both"/>
              <w:rPr>
                <w:color w:val="000000"/>
                <w:lang w:val="uk-UA"/>
              </w:rPr>
            </w:pPr>
            <w:r>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0B5D06" w:rsidRDefault="00812926">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0B5D06" w:rsidRDefault="00812926">
            <w:pPr>
              <w:ind w:left="-95" w:firstLine="379"/>
              <w:jc w:val="both"/>
              <w:rPr>
                <w:color w:val="000000"/>
                <w:lang w:val="uk-UA"/>
              </w:rPr>
            </w:pPr>
            <w:r>
              <w:rPr>
                <w:color w:val="000000"/>
                <w:lang w:val="uk-UA"/>
              </w:rPr>
              <w:t>Якщо Учасник не згоден з виправленням арифметичних помилок, його  пропозиція відхиляється.</w:t>
            </w:r>
          </w:p>
        </w:tc>
      </w:tr>
      <w:tr w:rsidR="000B5D06">
        <w:tc>
          <w:tcPr>
            <w:tcW w:w="2590" w:type="dxa"/>
            <w:shd w:val="clear" w:color="auto" w:fill="auto"/>
          </w:tcPr>
          <w:p w:rsidR="000B5D06" w:rsidRDefault="00812926">
            <w:pPr>
              <w:rPr>
                <w:b/>
                <w:bCs/>
                <w:color w:val="000000"/>
                <w:lang w:val="uk-UA" w:eastAsia="en-US"/>
              </w:rPr>
            </w:pPr>
            <w:r>
              <w:rPr>
                <w:b/>
                <w:bCs/>
                <w:color w:val="000000"/>
                <w:lang w:val="uk-UA" w:eastAsia="en-US"/>
              </w:rPr>
              <w:t xml:space="preserve">3. Відхилення пропозицій </w:t>
            </w:r>
          </w:p>
        </w:tc>
        <w:tc>
          <w:tcPr>
            <w:tcW w:w="8234" w:type="dxa"/>
            <w:gridSpan w:val="2"/>
            <w:shd w:val="clear" w:color="auto" w:fill="auto"/>
          </w:tcPr>
          <w:p w:rsidR="000B5D06" w:rsidRDefault="00812926">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rsidR="000B5D06" w:rsidRDefault="00812926">
            <w:pPr>
              <w:ind w:firstLine="472"/>
              <w:jc w:val="both"/>
              <w:rPr>
                <w:rFonts w:eastAsia="Calibri"/>
                <w:lang w:val="uk-UA" w:eastAsia="en-US"/>
              </w:rPr>
            </w:pPr>
            <w:r>
              <w:rPr>
                <w:rFonts w:eastAsia="Calibri"/>
                <w:lang w:val="uk-UA" w:eastAsia="en-US"/>
              </w:rPr>
              <w:t>1) пропозиція не відповідає умовам Документації;</w:t>
            </w:r>
          </w:p>
          <w:p w:rsidR="000B5D06" w:rsidRDefault="00812926">
            <w:pPr>
              <w:ind w:firstLine="472"/>
              <w:jc w:val="both"/>
              <w:rPr>
                <w:rFonts w:eastAsia="Calibri"/>
                <w:lang w:val="uk-UA" w:eastAsia="en-US"/>
              </w:rPr>
            </w:pPr>
            <w:r>
              <w:rPr>
                <w:rFonts w:eastAsia="Calibri"/>
                <w:lang w:val="uk-UA" w:eastAsia="en-US"/>
              </w:rPr>
              <w:t>2) Учасник не погоджується з виправленням виявленої Замовником арифметичної помилки;</w:t>
            </w:r>
          </w:p>
          <w:p w:rsidR="000B5D06" w:rsidRDefault="00812926">
            <w:pPr>
              <w:ind w:firstLine="472"/>
              <w:jc w:val="both"/>
              <w:rPr>
                <w:rFonts w:eastAsia="Calibri"/>
                <w:lang w:val="uk-UA" w:eastAsia="en-US"/>
              </w:rPr>
            </w:pPr>
            <w:r>
              <w:rPr>
                <w:rFonts w:eastAsia="Calibri"/>
                <w:lang w:val="uk-UA" w:eastAsia="en-US"/>
              </w:rPr>
              <w:t xml:space="preserve">3)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w:t>
            </w:r>
            <w:r>
              <w:rPr>
                <w:rFonts w:eastAsia="Calibri"/>
                <w:lang w:val="uk-UA" w:eastAsia="en-US"/>
              </w:rPr>
              <w:lastRenderedPageBreak/>
              <w:t>вплинути на прийняття рішення щодо визначення переможця процедури закупівлі або застосування Замовником певної процедури закупівлі;</w:t>
            </w:r>
          </w:p>
          <w:p w:rsidR="000B5D06" w:rsidRDefault="00812926">
            <w:pPr>
              <w:ind w:firstLine="472"/>
              <w:jc w:val="both"/>
              <w:rPr>
                <w:rFonts w:eastAsia="Calibri"/>
                <w:lang w:val="uk-UA" w:eastAsia="en-US"/>
              </w:rPr>
            </w:pPr>
            <w:r>
              <w:rPr>
                <w:rFonts w:eastAsia="Calibri"/>
                <w:lang w:val="uk-UA" w:eastAsia="en-US"/>
              </w:rPr>
              <w:t>4)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0B5D06" w:rsidRDefault="00812926">
            <w:pPr>
              <w:ind w:firstLine="472"/>
              <w:jc w:val="both"/>
              <w:rPr>
                <w:rFonts w:eastAsia="Calibri"/>
                <w:lang w:val="uk-UA" w:eastAsia="en-US"/>
              </w:rPr>
            </w:pPr>
            <w:r>
              <w:rPr>
                <w:rFonts w:eastAsia="Calibri"/>
                <w:lang w:val="uk-UA" w:eastAsia="en-US"/>
              </w:rPr>
              <w:t>5)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0B5D06" w:rsidRDefault="00812926">
            <w:pPr>
              <w:ind w:firstLine="472"/>
              <w:jc w:val="both"/>
              <w:rPr>
                <w:rFonts w:eastAsia="Calibri"/>
                <w:lang w:val="uk-UA" w:eastAsia="en-US"/>
              </w:rPr>
            </w:pPr>
            <w:r>
              <w:rPr>
                <w:rFonts w:eastAsia="Calibri"/>
                <w:lang w:val="uk-UA" w:eastAsia="en-US"/>
              </w:rPr>
              <w:t>6)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0B5D06" w:rsidRDefault="00812926">
            <w:pPr>
              <w:ind w:firstLine="472"/>
              <w:jc w:val="both"/>
              <w:rPr>
                <w:rFonts w:eastAsia="Calibri"/>
                <w:lang w:val="uk-UA" w:eastAsia="en-US"/>
              </w:rPr>
            </w:pPr>
            <w:r>
              <w:rPr>
                <w:rFonts w:eastAsia="Calibri"/>
                <w:lang w:val="uk-UA" w:eastAsia="en-US"/>
              </w:rPr>
              <w:t>7)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0B5D06" w:rsidRDefault="00812926">
            <w:pPr>
              <w:ind w:firstLine="472"/>
              <w:jc w:val="both"/>
              <w:rPr>
                <w:rFonts w:eastAsia="Calibri"/>
                <w:lang w:val="uk-UA" w:eastAsia="en-US"/>
              </w:rPr>
            </w:pPr>
            <w:r>
              <w:rPr>
                <w:rFonts w:eastAsia="Calibri"/>
                <w:lang w:val="uk-UA" w:eastAsia="en-US"/>
              </w:rPr>
              <w:t>8)пропозиція подана Учасником процедури закупівлі, який є пов'язаною особою з іншими Учасниками процедури закупівлі та/або з членом (членами) комітету з конкурсних торгів замовника;</w:t>
            </w:r>
          </w:p>
          <w:p w:rsidR="000B5D06" w:rsidRDefault="00812926">
            <w:pPr>
              <w:ind w:firstLine="472"/>
              <w:jc w:val="both"/>
              <w:rPr>
                <w:rFonts w:eastAsia="Calibri"/>
                <w:lang w:val="uk-UA" w:eastAsia="en-US"/>
              </w:rPr>
            </w:pPr>
            <w:r>
              <w:rPr>
                <w:rFonts w:eastAsia="Calibri"/>
                <w:lang w:val="uk-UA" w:eastAsia="en-US"/>
              </w:rPr>
              <w:t>9)Учасник визнаний у встановленому законом порядку банкрутом та відносно нього відкрита ліквідаційна процедура.</w:t>
            </w:r>
          </w:p>
          <w:p w:rsidR="000B5D06" w:rsidRDefault="00812926">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0B5D06" w:rsidRDefault="00812926">
            <w:pPr>
              <w:ind w:firstLine="472"/>
              <w:jc w:val="both"/>
              <w:rPr>
                <w:rFonts w:eastAsia="Calibri"/>
                <w:lang w:val="uk-UA" w:eastAsia="en-US"/>
              </w:rPr>
            </w:pPr>
            <w:r>
              <w:rPr>
                <w:rFonts w:eastAsia="Calibri"/>
                <w:lang w:val="uk-UA" w:eastAsia="en-US"/>
              </w:rPr>
              <w:t>- Учасник має заборгованість із сплати податків і зборів (обов’язкових платежів);</w:t>
            </w:r>
          </w:p>
          <w:p w:rsidR="000B5D06" w:rsidRDefault="00812926">
            <w:pPr>
              <w:ind w:firstLine="472"/>
              <w:jc w:val="both"/>
              <w:rPr>
                <w:rFonts w:eastAsia="Calibri"/>
                <w:lang w:val="uk-UA" w:eastAsia="en-US"/>
              </w:rPr>
            </w:pPr>
            <w:r>
              <w:rPr>
                <w:rFonts w:eastAsia="Calibri"/>
                <w:lang w:val="uk-UA" w:eastAsia="en-US"/>
              </w:rPr>
              <w:t>- Учасник не провадить господарську діяльність відповідно до положень його статуту;</w:t>
            </w:r>
          </w:p>
          <w:p w:rsidR="000B5D06" w:rsidRDefault="00812926">
            <w:pPr>
              <w:ind w:firstLine="472"/>
              <w:jc w:val="both"/>
              <w:rPr>
                <w:rFonts w:eastAsia="Calibri"/>
                <w:lang w:val="uk-UA" w:eastAsia="en-US"/>
              </w:rPr>
            </w:pPr>
            <w:r>
              <w:rPr>
                <w:rFonts w:eastAsia="Calibri"/>
                <w:lang w:val="uk-UA" w:eastAsia="en-US"/>
              </w:rPr>
              <w:t>- Учасник зареєстрований в офшорних зонах. Перелік офшорних зон встановлюється Кабінетом Міністрів України.</w:t>
            </w:r>
          </w:p>
          <w:p w:rsidR="000B5D06" w:rsidRDefault="000B5D06">
            <w:pPr>
              <w:ind w:firstLine="472"/>
              <w:jc w:val="both"/>
              <w:rPr>
                <w:color w:val="000000"/>
                <w:lang w:val="uk-UA"/>
              </w:rPr>
            </w:pPr>
          </w:p>
        </w:tc>
      </w:tr>
      <w:tr w:rsidR="000B5D06" w:rsidRPr="005212DF">
        <w:tc>
          <w:tcPr>
            <w:tcW w:w="2590" w:type="dxa"/>
            <w:shd w:val="clear" w:color="auto" w:fill="auto"/>
          </w:tcPr>
          <w:p w:rsidR="000B5D06" w:rsidRDefault="00812926">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234" w:type="dxa"/>
            <w:gridSpan w:val="2"/>
            <w:shd w:val="clear" w:color="auto" w:fill="auto"/>
          </w:tcPr>
          <w:p w:rsidR="000B5D06" w:rsidRDefault="00812926">
            <w:pPr>
              <w:ind w:firstLine="284"/>
              <w:jc w:val="both"/>
              <w:rPr>
                <w:u w:val="single"/>
                <w:lang w:val="uk-UA"/>
              </w:rPr>
            </w:pPr>
            <w:r>
              <w:rPr>
                <w:u w:val="single"/>
                <w:lang w:val="uk-UA"/>
              </w:rPr>
              <w:t xml:space="preserve">Замовник відміняє торги у разі: </w:t>
            </w:r>
          </w:p>
          <w:p w:rsidR="000B5D06" w:rsidRDefault="00812926">
            <w:pPr>
              <w:numPr>
                <w:ilvl w:val="0"/>
                <w:numId w:val="24"/>
              </w:numPr>
              <w:tabs>
                <w:tab w:val="num" w:pos="538"/>
              </w:tabs>
              <w:ind w:left="-2" w:firstLine="284"/>
              <w:jc w:val="both"/>
              <w:rPr>
                <w:lang w:val="uk-UA"/>
              </w:rPr>
            </w:pPr>
            <w:r>
              <w:rPr>
                <w:lang w:val="uk-UA"/>
              </w:rPr>
              <w:t>відсутності подальшої потреби у закупівлі товарів, робіт та послуг;</w:t>
            </w:r>
          </w:p>
          <w:p w:rsidR="000B5D06" w:rsidRDefault="00812926">
            <w:pPr>
              <w:numPr>
                <w:ilvl w:val="0"/>
                <w:numId w:val="25"/>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0B5D06" w:rsidRDefault="00812926">
            <w:pPr>
              <w:numPr>
                <w:ilvl w:val="0"/>
                <w:numId w:val="24"/>
              </w:numPr>
              <w:tabs>
                <w:tab w:val="num" w:pos="538"/>
              </w:tabs>
              <w:ind w:left="-2" w:firstLine="284"/>
              <w:jc w:val="both"/>
              <w:rPr>
                <w:lang w:val="uk-UA"/>
              </w:rPr>
            </w:pPr>
            <w:r>
              <w:rPr>
                <w:lang w:val="uk-UA"/>
              </w:rPr>
              <w:t>виявлення факту змови Учасників;</w:t>
            </w:r>
          </w:p>
          <w:p w:rsidR="000B5D06" w:rsidRDefault="00812926">
            <w:pPr>
              <w:numPr>
                <w:ilvl w:val="0"/>
                <w:numId w:val="24"/>
              </w:numPr>
              <w:tabs>
                <w:tab w:val="num" w:pos="538"/>
              </w:tabs>
              <w:ind w:left="-2" w:firstLine="284"/>
              <w:jc w:val="both"/>
              <w:rPr>
                <w:lang w:val="uk-UA"/>
              </w:rPr>
            </w:pPr>
            <w:r>
              <w:rPr>
                <w:lang w:val="uk-UA"/>
              </w:rPr>
              <w:t>подання для участі у них менше двох пропозицій конкурсних торгів;</w:t>
            </w:r>
          </w:p>
          <w:p w:rsidR="000B5D06" w:rsidRDefault="00812926">
            <w:pPr>
              <w:numPr>
                <w:ilvl w:val="0"/>
                <w:numId w:val="24"/>
              </w:numPr>
              <w:tabs>
                <w:tab w:val="num" w:pos="538"/>
              </w:tabs>
              <w:ind w:left="-2" w:firstLine="284"/>
              <w:jc w:val="both"/>
              <w:rPr>
                <w:lang w:val="uk-UA"/>
              </w:rPr>
            </w:pPr>
            <w:r>
              <w:rPr>
                <w:lang w:val="uk-UA"/>
              </w:rPr>
              <w:t>відхилення всіх пропозицій конкурсних торгів відповідно до Документації;</w:t>
            </w:r>
          </w:p>
          <w:p w:rsidR="000B5D06" w:rsidRDefault="00812926">
            <w:pPr>
              <w:numPr>
                <w:ilvl w:val="0"/>
                <w:numId w:val="24"/>
              </w:numPr>
              <w:tabs>
                <w:tab w:val="num" w:pos="538"/>
              </w:tabs>
              <w:ind w:left="-2" w:firstLine="284"/>
              <w:jc w:val="both"/>
              <w:rPr>
                <w:lang w:val="uk-UA"/>
              </w:rPr>
            </w:pPr>
            <w:r>
              <w:rPr>
                <w:lang w:val="uk-UA"/>
              </w:rPr>
              <w:t>якщо до оцінки допущено пропозиції менше ніж двох Учасників.</w:t>
            </w:r>
          </w:p>
          <w:p w:rsidR="000B5D06" w:rsidRDefault="00812926">
            <w:pPr>
              <w:ind w:firstLine="284"/>
              <w:jc w:val="both"/>
              <w:rPr>
                <w:lang w:val="uk-UA"/>
              </w:rPr>
            </w:pPr>
            <w:r>
              <w:rPr>
                <w:lang w:val="uk-UA"/>
              </w:rPr>
              <w:t>Торги можуть бути відмінені частково (за Лотом).</w:t>
            </w:r>
          </w:p>
          <w:p w:rsidR="000B5D06" w:rsidRDefault="00812926">
            <w:pPr>
              <w:ind w:firstLine="284"/>
              <w:jc w:val="both"/>
              <w:rPr>
                <w:u w:val="single"/>
                <w:lang w:val="uk-UA"/>
              </w:rPr>
            </w:pPr>
            <w:r>
              <w:rPr>
                <w:u w:val="single"/>
                <w:lang w:val="uk-UA"/>
              </w:rPr>
              <w:t>Замовник може визнати торги такими, що не відбулися, у разі якщо:</w:t>
            </w:r>
          </w:p>
          <w:p w:rsidR="000B5D06" w:rsidRDefault="00812926">
            <w:pPr>
              <w:numPr>
                <w:ilvl w:val="0"/>
                <w:numId w:val="22"/>
              </w:numPr>
              <w:tabs>
                <w:tab w:val="clear" w:pos="1494"/>
                <w:tab w:val="num" w:pos="330"/>
                <w:tab w:val="num" w:pos="612"/>
              </w:tabs>
              <w:ind w:left="614" w:hanging="284"/>
              <w:jc w:val="both"/>
              <w:rPr>
                <w:lang w:val="uk-UA"/>
              </w:rPr>
            </w:pPr>
            <w:r>
              <w:rPr>
                <w:lang w:val="uk-UA"/>
              </w:rPr>
              <w:t>ціна найбільш вигідної пропозиції конкурсних торгів перевищує суму, передбачену Замовником на фінансування закупівлі;</w:t>
            </w:r>
          </w:p>
          <w:p w:rsidR="000B5D06" w:rsidRDefault="00812926">
            <w:pPr>
              <w:numPr>
                <w:ilvl w:val="0"/>
                <w:numId w:val="22"/>
              </w:numPr>
              <w:tabs>
                <w:tab w:val="clear" w:pos="1494"/>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rsidR="000B5D06" w:rsidRDefault="00812926">
            <w:pPr>
              <w:numPr>
                <w:ilvl w:val="0"/>
                <w:numId w:val="22"/>
              </w:numPr>
              <w:tabs>
                <w:tab w:val="clear" w:pos="1494"/>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rsidR="000B5D06" w:rsidRDefault="00812926">
            <w:pPr>
              <w:ind w:firstLine="284"/>
              <w:jc w:val="both"/>
              <w:rPr>
                <w:lang w:val="uk-UA"/>
              </w:rPr>
            </w:pPr>
            <w:r>
              <w:rPr>
                <w:lang w:val="uk-UA"/>
              </w:rPr>
              <w:t>Повідомлення про відміну торгів або визнання їх такими, що не відбулися, надсилається усім учасникам одночасно оприлюднюється в електронній системі та на веб – сайті Замовника протягом трьох робочих днів з дня прийняття Замовником відповідного рішення та автоматично надсилається усім учасникам електронною системою закупівель.</w:t>
            </w:r>
          </w:p>
          <w:p w:rsidR="000B5D06" w:rsidRDefault="000B5D06">
            <w:pPr>
              <w:ind w:firstLine="284"/>
              <w:jc w:val="both"/>
              <w:rPr>
                <w:lang w:val="uk-UA"/>
              </w:rPr>
            </w:pPr>
          </w:p>
          <w:p w:rsidR="000B5D06" w:rsidRDefault="000B5D06">
            <w:pPr>
              <w:ind w:firstLine="472"/>
              <w:jc w:val="both"/>
              <w:rPr>
                <w:rFonts w:eastAsia="Calibri"/>
                <w:lang w:val="uk-UA" w:eastAsia="en-US"/>
              </w:rPr>
            </w:pPr>
          </w:p>
        </w:tc>
      </w:tr>
      <w:tr w:rsidR="000B5D06">
        <w:tc>
          <w:tcPr>
            <w:tcW w:w="10824" w:type="dxa"/>
            <w:gridSpan w:val="3"/>
            <w:shd w:val="clear" w:color="auto" w:fill="C0C0C0"/>
          </w:tcPr>
          <w:p w:rsidR="000B5D06" w:rsidRDefault="00812926">
            <w:pPr>
              <w:ind w:firstLine="284"/>
              <w:jc w:val="center"/>
              <w:rPr>
                <w:b/>
                <w:smallCaps/>
                <w:color w:val="000000"/>
                <w:lang w:val="uk-UA"/>
              </w:rPr>
            </w:pPr>
            <w:r>
              <w:rPr>
                <w:b/>
                <w:bCs/>
                <w:smallCaps/>
                <w:color w:val="000000"/>
                <w:lang w:val="uk-UA"/>
              </w:rPr>
              <w:lastRenderedPageBreak/>
              <w:t xml:space="preserve">Розділ 6.  </w:t>
            </w:r>
            <w:r>
              <w:rPr>
                <w:b/>
                <w:smallCaps/>
                <w:color w:val="000000"/>
                <w:lang w:val="uk-UA"/>
              </w:rPr>
              <w:t>Договір про закупівлю</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Вимоги до договору про закупівлю</w:t>
            </w:r>
          </w:p>
          <w:p w:rsidR="000B5D06" w:rsidRDefault="000B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0B5D06" w:rsidRDefault="00812926">
            <w:pPr>
              <w:ind w:firstLine="284"/>
              <w:jc w:val="both"/>
              <w:rPr>
                <w:lang w:val="uk-UA"/>
              </w:rPr>
            </w:pPr>
            <w:r>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0B5D06" w:rsidRDefault="00812926">
            <w:pPr>
              <w:ind w:firstLine="284"/>
              <w:jc w:val="both"/>
              <w:rPr>
                <w:lang w:val="uk-UA"/>
              </w:rPr>
            </w:pPr>
            <w:r>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0B5D06" w:rsidRDefault="00812926">
            <w:pPr>
              <w:ind w:firstLine="284"/>
              <w:jc w:val="both"/>
              <w:rPr>
                <w:lang w:val="uk-UA"/>
              </w:rPr>
            </w:pPr>
            <w:r>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rsidR="000B5D06" w:rsidRDefault="000B5D06">
            <w:pPr>
              <w:ind w:firstLine="284"/>
              <w:jc w:val="both"/>
              <w:rPr>
                <w:lang w:val="uk-UA"/>
              </w:rPr>
            </w:pPr>
          </w:p>
        </w:tc>
      </w:tr>
      <w:tr w:rsidR="000B5D06" w:rsidRPr="005212DF">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2. Терміни укладання договору</w:t>
            </w:r>
            <w:r>
              <w:rPr>
                <w:b/>
                <w:bCs/>
                <w:color w:val="000000"/>
                <w:lang w:val="uk-UA" w:eastAsia="en-US"/>
              </w:rPr>
              <w:tab/>
            </w:r>
          </w:p>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234" w:type="dxa"/>
            <w:gridSpan w:val="2"/>
            <w:shd w:val="clear" w:color="auto" w:fill="auto"/>
          </w:tcPr>
          <w:p w:rsidR="000B5D06" w:rsidRDefault="00812926">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пропозицію якого було акцептовано, не пізніше ніж через 30 календарних днів після закінчення строку подання пропозицій та акцептованої пропозиції, але не раніше ніж через 5 робочих днів з дати оприлюднення на веб-сайті  та електронному майданчику повідомлення про акцепт пропозиції.</w:t>
            </w:r>
          </w:p>
          <w:p w:rsidR="000B5D06" w:rsidRDefault="000B5D06">
            <w:pPr>
              <w:ind w:firstLine="284"/>
              <w:jc w:val="both"/>
              <w:rPr>
                <w:color w:val="000000"/>
                <w:lang w:val="uk-UA"/>
              </w:rPr>
            </w:pP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Проект договору, який буде укладений за результатами цієї процедури закупівлі</w:t>
            </w:r>
          </w:p>
          <w:p w:rsidR="000B5D06" w:rsidRDefault="000B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p w:rsidR="000B5D06" w:rsidRDefault="000B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0B5D06" w:rsidRDefault="00812926">
            <w:pPr>
              <w:tabs>
                <w:tab w:val="left" w:pos="3555"/>
              </w:tabs>
              <w:rPr>
                <w:lang w:val="uk-UA"/>
              </w:rPr>
            </w:pPr>
            <w:r>
              <w:rPr>
                <w:lang w:val="uk-UA"/>
              </w:rPr>
              <w:t xml:space="preserve">     Зазначається Замовником в Додатку № 3 до Документації. </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 Дії замовника при відмові переможця торгів підписати договір про закупівлю</w:t>
            </w:r>
            <w:r>
              <w:rPr>
                <w:b/>
                <w:bCs/>
                <w:color w:val="000000"/>
                <w:lang w:val="uk-UA" w:eastAsia="en-US"/>
              </w:rPr>
              <w:tab/>
            </w:r>
          </w:p>
        </w:tc>
        <w:tc>
          <w:tcPr>
            <w:tcW w:w="8234" w:type="dxa"/>
            <w:gridSpan w:val="2"/>
            <w:shd w:val="clear" w:color="auto" w:fill="auto"/>
          </w:tcPr>
          <w:p w:rsidR="000B5D06" w:rsidRDefault="00812926">
            <w:pPr>
              <w:ind w:firstLine="284"/>
              <w:jc w:val="both"/>
              <w:rPr>
                <w:color w:val="000000"/>
                <w:lang w:val="uk-UA"/>
              </w:rPr>
            </w:pPr>
            <w:r>
              <w:rPr>
                <w:color w:val="000000"/>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Замовник повторно визначає найбільш економічно вигідну пропозицію з тих, строк дії яких ще не минув.</w:t>
            </w:r>
          </w:p>
        </w:tc>
      </w:tr>
      <w:tr w:rsidR="000B5D06">
        <w:tc>
          <w:tcPr>
            <w:tcW w:w="2590" w:type="dxa"/>
            <w:shd w:val="clear" w:color="auto" w:fill="auto"/>
          </w:tcPr>
          <w:p w:rsidR="000B5D06" w:rsidRDefault="0081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5. Забезпечення виконання договору про закупівлю</w:t>
            </w:r>
          </w:p>
        </w:tc>
        <w:tc>
          <w:tcPr>
            <w:tcW w:w="8234" w:type="dxa"/>
            <w:gridSpan w:val="2"/>
            <w:shd w:val="clear" w:color="auto" w:fill="auto"/>
          </w:tcPr>
          <w:p w:rsidR="000B5D06" w:rsidRDefault="00812926">
            <w:pPr>
              <w:ind w:firstLine="284"/>
              <w:jc w:val="both"/>
              <w:rPr>
                <w:color w:val="000000"/>
                <w:lang w:val="uk-UA"/>
              </w:rPr>
            </w:pPr>
            <w:r>
              <w:rPr>
                <w:lang w:val="uk-UA"/>
              </w:rPr>
              <w:t>Не вимагається</w:t>
            </w:r>
          </w:p>
        </w:tc>
      </w:tr>
    </w:tbl>
    <w:p w:rsidR="000B5D06" w:rsidRDefault="00812926">
      <w:pPr>
        <w:keepNext/>
        <w:widowControl w:val="0"/>
        <w:ind w:right="23"/>
        <w:jc w:val="both"/>
        <w:rPr>
          <w:color w:val="000000"/>
          <w:lang w:val="uk-UA"/>
        </w:rPr>
      </w:pPr>
      <w:r>
        <w:rPr>
          <w:color w:val="000000"/>
          <w:lang w:val="uk-UA"/>
        </w:rPr>
        <w:tab/>
      </w:r>
    </w:p>
    <w:p w:rsidR="000B5D06" w:rsidRDefault="00812926">
      <w:pPr>
        <w:keepNext/>
        <w:widowControl w:val="0"/>
        <w:ind w:right="23"/>
        <w:jc w:val="both"/>
        <w:rPr>
          <w:b/>
          <w:i/>
          <w:iCs/>
          <w:color w:val="000000"/>
          <w:lang w:val="uk-UA"/>
        </w:rPr>
      </w:pPr>
      <w:r>
        <w:rPr>
          <w:color w:val="000000"/>
          <w:lang w:val="uk-UA"/>
        </w:rPr>
        <w:br w:type="page"/>
      </w:r>
    </w:p>
    <w:p w:rsidR="000B5D06" w:rsidRDefault="00812926">
      <w:pPr>
        <w:spacing w:after="160" w:line="259" w:lineRule="auto"/>
        <w:jc w:val="right"/>
        <w:rPr>
          <w:rFonts w:eastAsia="Calibri"/>
          <w:b/>
          <w:iCs/>
          <w:lang w:val="uk-UA" w:eastAsia="en-US"/>
        </w:rPr>
      </w:pPr>
      <w:r>
        <w:rPr>
          <w:rFonts w:eastAsia="Calibri"/>
          <w:b/>
          <w:iCs/>
          <w:lang w:val="uk-UA" w:eastAsia="en-US"/>
        </w:rPr>
        <w:lastRenderedPageBreak/>
        <w:t xml:space="preserve">Додаток № 1.1 до </w:t>
      </w:r>
    </w:p>
    <w:p w:rsidR="000B5D06" w:rsidRDefault="00812926">
      <w:pPr>
        <w:shd w:val="clear" w:color="auto" w:fill="FFFFFF"/>
        <w:tabs>
          <w:tab w:val="left" w:pos="5580"/>
          <w:tab w:val="left" w:pos="5760"/>
        </w:tabs>
        <w:spacing w:line="276" w:lineRule="auto"/>
        <w:ind w:firstLine="5387"/>
        <w:jc w:val="right"/>
        <w:rPr>
          <w:rFonts w:eastAsia="Calibri"/>
          <w:b/>
          <w:lang w:val="uk-UA" w:eastAsia="en-US"/>
        </w:rPr>
      </w:pPr>
      <w:r>
        <w:rPr>
          <w:rFonts w:eastAsia="Calibri"/>
          <w:b/>
          <w:lang w:val="uk-UA" w:eastAsia="en-US"/>
        </w:rPr>
        <w:t>Документації</w:t>
      </w:r>
    </w:p>
    <w:p w:rsidR="000B5D06" w:rsidRDefault="00812926">
      <w:pPr>
        <w:jc w:val="center"/>
        <w:outlineLvl w:val="0"/>
        <w:rPr>
          <w:b/>
          <w:bCs/>
          <w:u w:val="single"/>
          <w:lang w:val="uk-UA"/>
        </w:rPr>
      </w:pPr>
      <w:r>
        <w:rPr>
          <w:b/>
          <w:bCs/>
          <w:u w:val="single"/>
          <w:lang w:val="uk-UA"/>
        </w:rPr>
        <w:t>(форма, яка подається Учасником на фірмовому бланку)</w:t>
      </w:r>
    </w:p>
    <w:p w:rsidR="000B5D06" w:rsidRDefault="00812926">
      <w:pPr>
        <w:jc w:val="center"/>
        <w:outlineLvl w:val="0"/>
        <w:rPr>
          <w:bCs/>
          <w:i/>
          <w:lang w:val="uk-UA"/>
        </w:rPr>
      </w:pPr>
      <w:r>
        <w:rPr>
          <w:bCs/>
          <w:i/>
          <w:lang w:val="uk-UA"/>
        </w:rPr>
        <w:t>(у разі наявності)</w:t>
      </w:r>
    </w:p>
    <w:p w:rsidR="000B5D06" w:rsidRDefault="000B5D06">
      <w:pPr>
        <w:ind w:firstLine="246"/>
        <w:jc w:val="right"/>
        <w:rPr>
          <w:i/>
          <w:iCs/>
          <w:sz w:val="16"/>
          <w:szCs w:val="16"/>
          <w:lang w:val="uk-UA"/>
        </w:rPr>
      </w:pPr>
    </w:p>
    <w:p w:rsidR="000B5D06" w:rsidRDefault="00812926">
      <w:pPr>
        <w:ind w:firstLine="426"/>
        <w:jc w:val="center"/>
        <w:outlineLvl w:val="0"/>
        <w:rPr>
          <w:lang w:val="uk-UA"/>
        </w:rPr>
      </w:pPr>
      <w:r>
        <w:rPr>
          <w:lang w:val="uk-UA"/>
        </w:rPr>
        <w:t>Комітету  конкурсних торгів АБ «УКРГАЗБАНК»</w:t>
      </w:r>
    </w:p>
    <w:p w:rsidR="000B5D06" w:rsidRDefault="00812926">
      <w:pPr>
        <w:ind w:firstLine="426"/>
        <w:jc w:val="center"/>
        <w:outlineLvl w:val="0"/>
        <w:rPr>
          <w:b/>
          <w:bCs/>
          <w:lang w:val="uk-UA"/>
        </w:rPr>
      </w:pPr>
      <w:r>
        <w:rPr>
          <w:b/>
          <w:bCs/>
          <w:lang w:val="uk-UA"/>
        </w:rPr>
        <w:t>ПРОПОЗИЦІЯ ЩОДО ЦІНИ</w:t>
      </w:r>
    </w:p>
    <w:p w:rsidR="000B5D06" w:rsidRDefault="000B5D06">
      <w:pPr>
        <w:ind w:firstLine="426"/>
        <w:jc w:val="center"/>
        <w:rPr>
          <w:sz w:val="16"/>
          <w:szCs w:val="16"/>
          <w:lang w:val="uk-UA"/>
        </w:rPr>
      </w:pPr>
    </w:p>
    <w:p w:rsidR="006E5D81" w:rsidRDefault="00812926">
      <w:pPr>
        <w:ind w:left="426"/>
        <w:rPr>
          <w:lang w:val="uk-UA"/>
        </w:rPr>
      </w:pPr>
      <w:r>
        <w:rPr>
          <w:lang w:val="uk-UA"/>
        </w:rPr>
        <w:t xml:space="preserve">НА УЧАСТЬ У ВІДКРИТИХ ТОРГАХ НА ЗАКУПІВЛЮ </w:t>
      </w:r>
      <w:r w:rsidR="006E5D81">
        <w:rPr>
          <w:lang w:val="uk-UA"/>
        </w:rPr>
        <w:t>паперу і картону оброблен</w:t>
      </w:r>
      <w:r w:rsidR="00FE0415">
        <w:rPr>
          <w:lang w:val="uk-UA"/>
        </w:rPr>
        <w:t>их</w:t>
      </w:r>
      <w:r>
        <w:rPr>
          <w:lang w:val="uk-UA"/>
        </w:rPr>
        <w:t xml:space="preserve"> (</w:t>
      </w:r>
      <w:r w:rsidR="006E5D81">
        <w:rPr>
          <w:lang w:val="uk-UA"/>
        </w:rPr>
        <w:t>папір вироблений із вторинної сировини</w:t>
      </w:r>
      <w:r>
        <w:rPr>
          <w:lang w:val="uk-UA"/>
        </w:rPr>
        <w:t>)</w:t>
      </w:r>
    </w:p>
    <w:p w:rsidR="000B5D06" w:rsidRDefault="00812926">
      <w:pPr>
        <w:ind w:left="426"/>
        <w:rPr>
          <w:b/>
          <w:color w:val="000000"/>
          <w:lang w:val="uk-UA"/>
        </w:rPr>
      </w:pPr>
      <w:r>
        <w:rPr>
          <w:i/>
          <w:lang w:val="uk-UA"/>
        </w:rPr>
        <w:t>(</w:t>
      </w:r>
      <w:r>
        <w:rPr>
          <w:rFonts w:eastAsia="Calibri"/>
          <w:i/>
          <w:lang w:val="uk-UA" w:eastAsia="en-US"/>
        </w:rPr>
        <w:t>у сканованому вигляді (формат .pdf))</w:t>
      </w:r>
    </w:p>
    <w:p w:rsidR="000B5D06" w:rsidRDefault="00812926">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0B5D06" w:rsidRDefault="00812926">
      <w:pPr>
        <w:ind w:firstLine="426"/>
        <w:rPr>
          <w:lang w:val="uk-UA"/>
        </w:rPr>
      </w:pPr>
      <w:r>
        <w:rPr>
          <w:lang w:val="uk-UA"/>
        </w:rPr>
        <w:t>Повне найменування Учасника ___________________________________________________</w:t>
      </w:r>
    </w:p>
    <w:p w:rsidR="000B5D06" w:rsidRDefault="00812926">
      <w:pPr>
        <w:ind w:firstLine="426"/>
        <w:rPr>
          <w:lang w:val="uk-UA"/>
        </w:rPr>
      </w:pPr>
      <w:r>
        <w:rPr>
          <w:lang w:val="uk-UA"/>
        </w:rPr>
        <w:t>Місцезнаходження (юридичне та фактичне) _________________________________________</w:t>
      </w:r>
    </w:p>
    <w:p w:rsidR="000B5D06" w:rsidRDefault="00812926">
      <w:pPr>
        <w:ind w:firstLine="426"/>
        <w:jc w:val="both"/>
        <w:rPr>
          <w:lang w:val="uk-UA"/>
        </w:rPr>
      </w:pPr>
      <w:r>
        <w:rPr>
          <w:lang w:val="uk-UA"/>
        </w:rPr>
        <w:t>Телефон/факс __________________________________________________________________</w:t>
      </w:r>
    </w:p>
    <w:p w:rsidR="000B5D06" w:rsidRDefault="00812926">
      <w:pPr>
        <w:ind w:firstLine="426"/>
        <w:rPr>
          <w:lang w:val="uk-UA"/>
        </w:rPr>
      </w:pPr>
      <w:r>
        <w:rPr>
          <w:lang w:val="uk-UA"/>
        </w:rPr>
        <w:t>Керівництво (посада, прізвище, ім’я, по батькові) ____________________________________</w:t>
      </w:r>
    </w:p>
    <w:p w:rsidR="000B5D06" w:rsidRDefault="00812926">
      <w:pPr>
        <w:ind w:firstLine="426"/>
        <w:rPr>
          <w:lang w:val="uk-UA"/>
        </w:rPr>
      </w:pPr>
      <w:r>
        <w:rPr>
          <w:lang w:val="uk-UA"/>
        </w:rPr>
        <w:t>Банківські реквізити _____________________________________________________________</w:t>
      </w:r>
    </w:p>
    <w:p w:rsidR="000B5D06" w:rsidRDefault="00812926">
      <w:pPr>
        <w:ind w:firstLine="426"/>
        <w:jc w:val="both"/>
        <w:rPr>
          <w:lang w:val="uk-UA"/>
        </w:rPr>
      </w:pPr>
      <w:r>
        <w:rPr>
          <w:lang w:val="uk-UA"/>
        </w:rPr>
        <w:t>Код ЄДРПОУ (для Учасників фізичних осіб – р</w:t>
      </w:r>
      <w:r>
        <w:rPr>
          <w:bCs/>
          <w:color w:val="252525"/>
          <w:shd w:val="clear" w:color="auto" w:fill="FFFFFF"/>
          <w:lang w:val="uk-UA"/>
        </w:rPr>
        <w:t>еєстраційний номер облікової картки платника податків)</w:t>
      </w:r>
      <w:r>
        <w:rPr>
          <w:lang w:val="uk-UA"/>
        </w:rPr>
        <w:t xml:space="preserve"> _________________________________________________________________</w:t>
      </w:r>
    </w:p>
    <w:p w:rsidR="000B5D06" w:rsidRDefault="00812926">
      <w:pPr>
        <w:ind w:firstLine="426"/>
        <w:jc w:val="both"/>
        <w:outlineLvl w:val="0"/>
        <w:rPr>
          <w:b/>
          <w:bCs/>
          <w:i/>
          <w:iCs/>
          <w:lang w:val="uk-UA"/>
        </w:rPr>
      </w:pPr>
      <w:r>
        <w:rPr>
          <w:b/>
          <w:bCs/>
          <w:i/>
          <w:iCs/>
          <w:lang w:val="uk-UA"/>
        </w:rPr>
        <w:t>Загальна вартість пропозиції з ПДВ*, грн.:</w:t>
      </w:r>
    </w:p>
    <w:p w:rsidR="000B5D06" w:rsidRDefault="00812926">
      <w:pPr>
        <w:ind w:firstLine="426"/>
        <w:jc w:val="both"/>
        <w:outlineLvl w:val="0"/>
        <w:rPr>
          <w:lang w:val="uk-UA"/>
        </w:rPr>
      </w:pPr>
      <w:r>
        <w:rPr>
          <w:lang w:val="uk-UA"/>
        </w:rPr>
        <w:t>Цифрами ____________________</w:t>
      </w:r>
    </w:p>
    <w:p w:rsidR="000B5D06" w:rsidRDefault="00812926">
      <w:pPr>
        <w:ind w:firstLine="426"/>
        <w:jc w:val="both"/>
        <w:rPr>
          <w:lang w:val="uk-UA"/>
        </w:rPr>
      </w:pPr>
      <w:r>
        <w:rPr>
          <w:lang w:val="uk-UA"/>
        </w:rPr>
        <w:t>Літерами ____________________</w:t>
      </w:r>
    </w:p>
    <w:p w:rsidR="000B5D06" w:rsidRDefault="00812926">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0B5D06" w:rsidRDefault="000B5D06">
      <w:pPr>
        <w:jc w:val="both"/>
        <w:outlineLvl w:val="0"/>
        <w:rPr>
          <w:b/>
          <w:bCs/>
          <w:i/>
          <w:iCs/>
          <w:lang w:val="uk-UA"/>
        </w:rPr>
      </w:pPr>
    </w:p>
    <w:p w:rsidR="000B5D06" w:rsidRDefault="00812926">
      <w:pPr>
        <w:jc w:val="both"/>
        <w:outlineLvl w:val="0"/>
        <w:rPr>
          <w:b/>
          <w:bCs/>
          <w:i/>
          <w:iCs/>
          <w:lang w:val="uk-UA"/>
        </w:rPr>
      </w:pPr>
      <w:r>
        <w:rPr>
          <w:b/>
          <w:bCs/>
          <w:i/>
          <w:iCs/>
          <w:lang w:val="uk-UA"/>
        </w:rPr>
        <w:t>Цінова пропозиція</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45"/>
        <w:gridCol w:w="851"/>
        <w:gridCol w:w="1275"/>
        <w:gridCol w:w="1560"/>
        <w:gridCol w:w="1559"/>
      </w:tblGrid>
      <w:tr w:rsidR="000B5D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2"/>
                <w:szCs w:val="22"/>
                <w:lang w:val="uk-UA"/>
              </w:rPr>
            </w:pPr>
            <w:r>
              <w:rPr>
                <w:b/>
                <w:bCs/>
                <w:sz w:val="22"/>
                <w:szCs w:val="22"/>
                <w:lang w:val="uk-UA"/>
              </w:rPr>
              <w:t>№ з/п</w:t>
            </w: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sz w:val="22"/>
                <w:szCs w:val="22"/>
                <w:lang w:val="uk-UA"/>
              </w:rPr>
            </w:pPr>
            <w:r>
              <w:rPr>
                <w:b/>
                <w:bCs/>
                <w:sz w:val="22"/>
                <w:szCs w:val="22"/>
                <w:lang w:val="uk-UA"/>
              </w:rPr>
              <w:t>Найменування товару, тип, марка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2"/>
                <w:szCs w:val="22"/>
                <w:lang w:val="uk-UA"/>
              </w:rPr>
            </w:pPr>
            <w:r>
              <w:rPr>
                <w:b/>
                <w:bCs/>
                <w:sz w:val="22"/>
                <w:szCs w:val="22"/>
                <w:lang w:val="uk-UA"/>
              </w:rPr>
              <w:t>Од. вим.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2"/>
                <w:szCs w:val="22"/>
                <w:lang w:val="uk-UA"/>
              </w:rPr>
            </w:pPr>
            <w:r>
              <w:rPr>
                <w:b/>
                <w:bCs/>
                <w:sz w:val="22"/>
                <w:szCs w:val="22"/>
                <w:lang w:val="uk-UA"/>
              </w:rPr>
              <w:t>Кількість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sz w:val="22"/>
                <w:szCs w:val="22"/>
                <w:lang w:val="uk-UA"/>
              </w:rPr>
            </w:pPr>
            <w:r>
              <w:rPr>
                <w:b/>
                <w:bCs/>
                <w:sz w:val="22"/>
                <w:szCs w:val="22"/>
                <w:lang w:val="uk-UA"/>
              </w:rPr>
              <w:t>Ціна за одиницю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sz w:val="22"/>
                <w:szCs w:val="22"/>
                <w:lang w:val="uk-UA"/>
              </w:rPr>
            </w:pPr>
            <w:r>
              <w:rPr>
                <w:b/>
                <w:bCs/>
                <w:sz w:val="22"/>
                <w:szCs w:val="22"/>
                <w:lang w:val="uk-UA"/>
              </w:rPr>
              <w:t>Загальна вартість без ПДВ, грн.</w:t>
            </w:r>
          </w:p>
        </w:tc>
      </w:tr>
      <w:tr w:rsidR="000B5D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numPr>
                <w:ilvl w:val="0"/>
                <w:numId w:val="20"/>
              </w:numPr>
              <w:tabs>
                <w:tab w:val="left" w:pos="138"/>
              </w:tabs>
              <w:ind w:hanging="582"/>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color w:val="000000"/>
              </w:rPr>
              <w:t>Папі</w:t>
            </w:r>
            <w:proofErr w:type="gramStart"/>
            <w:r>
              <w:rPr>
                <w:color w:val="000000"/>
              </w:rPr>
              <w:t>р</w:t>
            </w:r>
            <w:proofErr w:type="gramEnd"/>
            <w:r>
              <w:rPr>
                <w:color w:val="000000"/>
              </w:rPr>
              <w:t xml:space="preserve"> формату А-4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lang w:val="uk-UA"/>
              </w:rPr>
              <w:t>пач.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pPr>
            <w:r>
              <w:rPr>
                <w:color w:val="000000"/>
              </w:rPr>
              <w:t>18800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jc w:val="center"/>
              <w:rPr>
                <w:lang w:val="uk-UA"/>
              </w:rPr>
            </w:pPr>
          </w:p>
        </w:tc>
      </w:tr>
      <w:tr w:rsidR="000B5D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numPr>
                <w:ilvl w:val="0"/>
                <w:numId w:val="20"/>
              </w:numPr>
              <w:tabs>
                <w:tab w:val="left" w:pos="138"/>
              </w:tabs>
              <w:ind w:hanging="582"/>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color w:val="000000"/>
              </w:rPr>
              <w:t>Папі</w:t>
            </w:r>
            <w:proofErr w:type="gramStart"/>
            <w:r>
              <w:rPr>
                <w:color w:val="000000"/>
              </w:rPr>
              <w:t>р</w:t>
            </w:r>
            <w:proofErr w:type="gramEnd"/>
            <w:r>
              <w:rPr>
                <w:color w:val="000000"/>
              </w:rPr>
              <w:t xml:space="preserve"> формату А-4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lang w:val="uk-UA"/>
              </w:rPr>
              <w:t>пач.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lang w:val="uk-UA"/>
              </w:rPr>
            </w:pPr>
            <w:r>
              <w:rPr>
                <w:lang w:val="uk-UA"/>
              </w:rPr>
              <w:t>4700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rPr>
                <w:lang w:val="uk-UA"/>
              </w:rPr>
            </w:pPr>
          </w:p>
        </w:tc>
      </w:tr>
      <w:tr w:rsidR="000B5D06">
        <w:tc>
          <w:tcPr>
            <w:tcW w:w="8751" w:type="dxa"/>
            <w:gridSpan w:val="5"/>
            <w:tcBorders>
              <w:top w:val="single" w:sz="4" w:space="0" w:color="auto"/>
              <w:left w:val="single" w:sz="4" w:space="0" w:color="auto"/>
              <w:bottom w:val="single" w:sz="4" w:space="0" w:color="auto"/>
              <w:right w:val="single" w:sz="4" w:space="0" w:color="auto"/>
            </w:tcBorders>
          </w:tcPr>
          <w:p w:rsidR="000B5D06" w:rsidRDefault="00812926">
            <w:pPr>
              <w:rPr>
                <w:sz w:val="22"/>
                <w:szCs w:val="22"/>
                <w:lang w:val="uk-UA"/>
              </w:rPr>
            </w:pPr>
            <w:r>
              <w:rPr>
                <w:sz w:val="22"/>
                <w:szCs w:val="22"/>
                <w:lang w:val="uk-UA"/>
              </w:rPr>
              <w:t>Загальна вартість конкурсної пропозиції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5D06" w:rsidRDefault="000B5D06">
            <w:pPr>
              <w:jc w:val="center"/>
              <w:rPr>
                <w:sz w:val="20"/>
                <w:szCs w:val="20"/>
                <w:lang w:val="uk-UA"/>
              </w:rPr>
            </w:pPr>
          </w:p>
        </w:tc>
      </w:tr>
      <w:tr w:rsidR="000B5D06">
        <w:tc>
          <w:tcPr>
            <w:tcW w:w="8751" w:type="dxa"/>
            <w:gridSpan w:val="5"/>
            <w:tcBorders>
              <w:top w:val="single" w:sz="4" w:space="0" w:color="auto"/>
              <w:left w:val="single" w:sz="4" w:space="0" w:color="auto"/>
              <w:bottom w:val="single" w:sz="4" w:space="0" w:color="auto"/>
              <w:right w:val="single" w:sz="4" w:space="0" w:color="auto"/>
            </w:tcBorders>
          </w:tcPr>
          <w:p w:rsidR="000B5D06" w:rsidRDefault="00812926">
            <w:pPr>
              <w:rPr>
                <w:sz w:val="22"/>
                <w:szCs w:val="22"/>
                <w:lang w:val="uk-UA"/>
              </w:rPr>
            </w:pPr>
            <w:r>
              <w:rPr>
                <w:sz w:val="22"/>
                <w:szCs w:val="22"/>
                <w:lang w:val="uk-UA"/>
              </w:rPr>
              <w:t>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5D06" w:rsidRDefault="000B5D06">
            <w:pPr>
              <w:jc w:val="center"/>
              <w:rPr>
                <w:sz w:val="20"/>
                <w:szCs w:val="20"/>
                <w:lang w:val="uk-UA"/>
              </w:rPr>
            </w:pPr>
          </w:p>
        </w:tc>
      </w:tr>
      <w:tr w:rsidR="000B5D06">
        <w:tc>
          <w:tcPr>
            <w:tcW w:w="8751" w:type="dxa"/>
            <w:gridSpan w:val="5"/>
            <w:tcBorders>
              <w:top w:val="single" w:sz="4" w:space="0" w:color="auto"/>
              <w:left w:val="single" w:sz="4" w:space="0" w:color="auto"/>
              <w:bottom w:val="single" w:sz="4" w:space="0" w:color="auto"/>
              <w:right w:val="single" w:sz="4" w:space="0" w:color="auto"/>
            </w:tcBorders>
          </w:tcPr>
          <w:p w:rsidR="000B5D06" w:rsidRDefault="00812926">
            <w:pPr>
              <w:rPr>
                <w:sz w:val="22"/>
                <w:szCs w:val="22"/>
                <w:lang w:val="uk-UA"/>
              </w:rPr>
            </w:pPr>
            <w:r>
              <w:rPr>
                <w:sz w:val="22"/>
                <w:szCs w:val="22"/>
                <w:lang w:val="uk-UA"/>
              </w:rPr>
              <w:t>Загальна вартість конкурсної пропозиції 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5D06" w:rsidRDefault="000B5D06">
            <w:pPr>
              <w:jc w:val="center"/>
              <w:rPr>
                <w:sz w:val="20"/>
                <w:szCs w:val="20"/>
                <w:lang w:val="uk-UA"/>
              </w:rPr>
            </w:pPr>
          </w:p>
        </w:tc>
      </w:tr>
    </w:tbl>
    <w:p w:rsidR="000B5D06" w:rsidRDefault="00812926">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0B5D06" w:rsidRDefault="00812926">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0B5D06" w:rsidRDefault="00812926">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0B5D06" w:rsidRDefault="00812926">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0B5D06" w:rsidRDefault="000B5D06">
      <w:pPr>
        <w:ind w:firstLine="426"/>
        <w:jc w:val="both"/>
        <w:rPr>
          <w:lang w:val="uk-UA"/>
        </w:rPr>
      </w:pPr>
    </w:p>
    <w:p w:rsidR="000B5D06" w:rsidRDefault="00812926">
      <w:pPr>
        <w:ind w:firstLine="426"/>
        <w:jc w:val="both"/>
        <w:rPr>
          <w:lang w:val="uk-UA"/>
        </w:rPr>
      </w:pPr>
      <w:r>
        <w:rPr>
          <w:lang w:val="uk-UA"/>
        </w:rPr>
        <w:t xml:space="preserve">Дата заповнення пропозиції: ______________________________. </w:t>
      </w:r>
    </w:p>
    <w:p w:rsidR="000B5D06" w:rsidRDefault="00812926">
      <w:pPr>
        <w:ind w:firstLine="426"/>
        <w:jc w:val="both"/>
        <w:outlineLvl w:val="0"/>
        <w:rPr>
          <w:lang w:val="uk-UA"/>
        </w:rPr>
      </w:pPr>
      <w:r>
        <w:rPr>
          <w:lang w:val="uk-UA"/>
        </w:rPr>
        <w:t xml:space="preserve">  М.П.** ___________________________________________ </w:t>
      </w:r>
    </w:p>
    <w:p w:rsidR="000B5D06" w:rsidRDefault="00812926">
      <w:pPr>
        <w:jc w:val="both"/>
        <w:rPr>
          <w:lang w:val="uk-UA"/>
        </w:rPr>
      </w:pPr>
      <w:r>
        <w:rPr>
          <w:lang w:val="uk-UA"/>
        </w:rPr>
        <w:t>(Підпис керівника Учасника, ПІБ)</w:t>
      </w:r>
    </w:p>
    <w:p w:rsidR="000B5D06" w:rsidRDefault="00812926">
      <w:pPr>
        <w:ind w:firstLine="426"/>
        <w:jc w:val="both"/>
        <w:rPr>
          <w:lang w:val="uk-UA"/>
        </w:rPr>
      </w:pPr>
      <w:r>
        <w:rPr>
          <w:lang w:val="uk-UA"/>
        </w:rPr>
        <w:t>* у разі, якщо Учасник є платником податку на додану вартість</w:t>
      </w:r>
    </w:p>
    <w:p w:rsidR="000B5D06" w:rsidRDefault="00812926">
      <w:pPr>
        <w:ind w:firstLine="426"/>
        <w:rPr>
          <w:lang w:val="uk-UA"/>
        </w:rPr>
      </w:pPr>
      <w:r>
        <w:rPr>
          <w:lang w:val="uk-UA"/>
        </w:rPr>
        <w:t>** крім осіб, які здійснюють діяльність без печатки згідно з чинним законодавством</w:t>
      </w:r>
    </w:p>
    <w:p w:rsidR="000B5D06" w:rsidRDefault="00812926">
      <w:pPr>
        <w:tabs>
          <w:tab w:val="left" w:pos="7200"/>
          <w:tab w:val="left" w:pos="7905"/>
          <w:tab w:val="left" w:pos="8100"/>
          <w:tab w:val="left" w:pos="9000"/>
          <w:tab w:val="left" w:pos="10980"/>
        </w:tabs>
        <w:spacing w:line="276" w:lineRule="auto"/>
        <w:outlineLvl w:val="7"/>
        <w:rPr>
          <w:rFonts w:eastAsia="Calibri"/>
          <w:iCs/>
          <w:lang w:val="uk-UA" w:eastAsia="en-US"/>
        </w:rPr>
      </w:pPr>
      <w:r>
        <w:rPr>
          <w:rFonts w:eastAsia="Calibri"/>
          <w:iCs/>
          <w:lang w:val="uk-UA" w:eastAsia="en-US"/>
        </w:rPr>
        <w:t xml:space="preserve">       *** Учасником зазначається марка, модель та рік випуску предмету закупівлі</w:t>
      </w:r>
    </w:p>
    <w:p w:rsidR="000B5D06" w:rsidRDefault="00812926">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r>
        <w:rPr>
          <w:rFonts w:eastAsia="Calibri"/>
          <w:b/>
          <w:iCs/>
          <w:lang w:val="uk-UA" w:eastAsia="en-US"/>
        </w:rPr>
        <w:lastRenderedPageBreak/>
        <w:t xml:space="preserve">Додаток № 1.2 до </w:t>
      </w:r>
    </w:p>
    <w:p w:rsidR="000B5D06" w:rsidRDefault="00812926">
      <w:pPr>
        <w:tabs>
          <w:tab w:val="left" w:pos="5580"/>
          <w:tab w:val="left" w:pos="5760"/>
        </w:tabs>
        <w:spacing w:line="276" w:lineRule="auto"/>
        <w:ind w:firstLine="5387"/>
        <w:jc w:val="right"/>
        <w:rPr>
          <w:rFonts w:eastAsia="Calibri"/>
          <w:b/>
          <w:lang w:val="uk-UA" w:eastAsia="en-US"/>
        </w:rPr>
      </w:pPr>
      <w:r>
        <w:rPr>
          <w:rFonts w:eastAsia="Calibri"/>
          <w:b/>
          <w:lang w:val="uk-UA" w:eastAsia="en-US"/>
        </w:rPr>
        <w:t>Документації</w:t>
      </w:r>
    </w:p>
    <w:p w:rsidR="000B5D06" w:rsidRDefault="00812926">
      <w:pPr>
        <w:jc w:val="center"/>
        <w:outlineLvl w:val="0"/>
        <w:rPr>
          <w:b/>
          <w:bCs/>
          <w:u w:val="single"/>
          <w:lang w:val="uk-UA"/>
        </w:rPr>
      </w:pPr>
      <w:r>
        <w:rPr>
          <w:b/>
          <w:bCs/>
          <w:u w:val="single"/>
          <w:lang w:val="uk-UA"/>
        </w:rPr>
        <w:t>(форма, яка подається Учасником на фірмовому бланку)</w:t>
      </w:r>
    </w:p>
    <w:p w:rsidR="000B5D06" w:rsidRDefault="00812926">
      <w:pPr>
        <w:jc w:val="center"/>
        <w:outlineLvl w:val="0"/>
        <w:rPr>
          <w:bCs/>
          <w:i/>
          <w:lang w:val="uk-UA"/>
        </w:rPr>
      </w:pPr>
      <w:r>
        <w:rPr>
          <w:bCs/>
          <w:i/>
          <w:lang w:val="uk-UA"/>
        </w:rPr>
        <w:t>(у разі наявності)</w:t>
      </w:r>
    </w:p>
    <w:p w:rsidR="000B5D06" w:rsidRDefault="000B5D06">
      <w:pPr>
        <w:ind w:firstLine="246"/>
        <w:jc w:val="right"/>
        <w:rPr>
          <w:i/>
          <w:iCs/>
          <w:sz w:val="16"/>
          <w:szCs w:val="16"/>
          <w:lang w:val="uk-UA"/>
        </w:rPr>
      </w:pPr>
    </w:p>
    <w:p w:rsidR="000B5D06" w:rsidRDefault="00812926">
      <w:pPr>
        <w:ind w:firstLine="426"/>
        <w:jc w:val="center"/>
        <w:outlineLvl w:val="0"/>
        <w:rPr>
          <w:lang w:val="uk-UA"/>
        </w:rPr>
      </w:pPr>
      <w:r>
        <w:rPr>
          <w:lang w:val="uk-UA"/>
        </w:rPr>
        <w:t>Комітету  конкурсних торгів АБ «УКРГАЗБАНК»</w:t>
      </w:r>
    </w:p>
    <w:p w:rsidR="000B5D06" w:rsidRDefault="00812926">
      <w:pPr>
        <w:ind w:firstLine="426"/>
        <w:jc w:val="center"/>
        <w:outlineLvl w:val="0"/>
        <w:rPr>
          <w:b/>
          <w:bCs/>
          <w:lang w:val="uk-UA"/>
        </w:rPr>
      </w:pPr>
      <w:r>
        <w:rPr>
          <w:b/>
          <w:bCs/>
          <w:lang w:val="uk-UA"/>
        </w:rPr>
        <w:t>ПРОПОЗИЦІЯ  ЩОДО ЦІНИ</w:t>
      </w:r>
    </w:p>
    <w:p w:rsidR="000B5D06" w:rsidRDefault="000B5D06">
      <w:pPr>
        <w:ind w:firstLine="426"/>
        <w:jc w:val="center"/>
        <w:rPr>
          <w:sz w:val="16"/>
          <w:szCs w:val="16"/>
          <w:lang w:val="uk-UA"/>
        </w:rPr>
      </w:pPr>
    </w:p>
    <w:p w:rsidR="000B5D06" w:rsidRDefault="00812926">
      <w:pPr>
        <w:ind w:left="426"/>
        <w:rPr>
          <w:lang w:val="uk-UA"/>
        </w:rPr>
      </w:pPr>
      <w:r>
        <w:rPr>
          <w:lang w:val="uk-UA"/>
        </w:rPr>
        <w:t xml:space="preserve">НА УЧАСТЬ У ВІДКРИТИХ ТОРГАХ НА ЗАКУПІВЛЮ </w:t>
      </w:r>
      <w:r w:rsidR="006E5D81">
        <w:rPr>
          <w:lang w:val="uk-UA"/>
        </w:rPr>
        <w:t>паперу і картону оброблен</w:t>
      </w:r>
      <w:r w:rsidR="00FE0415">
        <w:rPr>
          <w:lang w:val="uk-UA"/>
        </w:rPr>
        <w:t>их</w:t>
      </w:r>
      <w:r w:rsidR="006E5D81">
        <w:rPr>
          <w:lang w:val="uk-UA"/>
        </w:rPr>
        <w:t xml:space="preserve"> (папір вироблений із вторинної сировини)</w:t>
      </w:r>
      <w:r>
        <w:rPr>
          <w:lang w:val="uk-UA"/>
        </w:rPr>
        <w:t>.</w:t>
      </w:r>
    </w:p>
    <w:p w:rsidR="000B5D06" w:rsidRDefault="00812926">
      <w:pPr>
        <w:ind w:left="426"/>
        <w:rPr>
          <w:lang w:val="uk-UA"/>
        </w:rPr>
      </w:pPr>
      <w:r>
        <w:rPr>
          <w:lang w:val="uk-UA"/>
        </w:rPr>
        <w:t xml:space="preserve">Уважно вивчивши комплект Документації, цим подаємо на участь у торгах свою пропозицію: </w:t>
      </w:r>
    </w:p>
    <w:p w:rsidR="000B5D06" w:rsidRDefault="00812926">
      <w:pPr>
        <w:ind w:firstLine="426"/>
        <w:jc w:val="both"/>
        <w:rPr>
          <w:lang w:val="uk-UA"/>
        </w:rPr>
      </w:pPr>
      <w:r>
        <w:rPr>
          <w:lang w:val="uk-UA"/>
        </w:rPr>
        <w:t>Повне найменування Учасника ___________________</w:t>
      </w:r>
    </w:p>
    <w:p w:rsidR="000B5D06" w:rsidRDefault="00812926">
      <w:pPr>
        <w:ind w:firstLine="426"/>
        <w:jc w:val="both"/>
        <w:rPr>
          <w:lang w:val="uk-UA"/>
        </w:rPr>
      </w:pPr>
      <w:r>
        <w:rPr>
          <w:lang w:val="uk-UA"/>
        </w:rPr>
        <w:t>Адреса (юридична та фактична) __________________</w:t>
      </w:r>
    </w:p>
    <w:p w:rsidR="000B5D06" w:rsidRDefault="00812926">
      <w:pPr>
        <w:ind w:firstLine="426"/>
        <w:jc w:val="both"/>
        <w:rPr>
          <w:lang w:val="uk-UA"/>
        </w:rPr>
      </w:pPr>
      <w:r>
        <w:rPr>
          <w:lang w:val="uk-UA"/>
        </w:rPr>
        <w:t>Телефон/факс __________________________________</w:t>
      </w:r>
    </w:p>
    <w:p w:rsidR="000B5D06" w:rsidRDefault="00812926">
      <w:pPr>
        <w:ind w:firstLine="426"/>
        <w:jc w:val="both"/>
        <w:rPr>
          <w:lang w:val="uk-UA"/>
        </w:rPr>
      </w:pPr>
      <w:r>
        <w:rPr>
          <w:lang w:val="uk-UA"/>
        </w:rPr>
        <w:t>Керівництво (посада, прізвище, ім’я по батькові) _____________</w:t>
      </w:r>
    </w:p>
    <w:p w:rsidR="000B5D06" w:rsidRDefault="00812926">
      <w:pPr>
        <w:ind w:firstLine="426"/>
        <w:jc w:val="both"/>
        <w:rPr>
          <w:lang w:val="uk-UA"/>
        </w:rPr>
      </w:pPr>
      <w:r>
        <w:rPr>
          <w:lang w:val="uk-UA"/>
        </w:rPr>
        <w:t>Банківські реквізити______________________________</w:t>
      </w:r>
    </w:p>
    <w:p w:rsidR="000B5D06" w:rsidRDefault="00812926">
      <w:pPr>
        <w:ind w:firstLine="426"/>
        <w:jc w:val="both"/>
        <w:rPr>
          <w:lang w:val="uk-UA"/>
        </w:rPr>
      </w:pPr>
      <w:r>
        <w:rPr>
          <w:lang w:val="uk-UA"/>
        </w:rPr>
        <w:t>Код ЄДРПОУ (для Учасників фізичних осіб – реєстраційний номер облікової картки платника податків) __________________________</w:t>
      </w:r>
    </w:p>
    <w:p w:rsidR="000B5D06" w:rsidRDefault="00812926">
      <w:pPr>
        <w:ind w:firstLine="426"/>
        <w:jc w:val="both"/>
        <w:outlineLvl w:val="0"/>
        <w:rPr>
          <w:b/>
          <w:bCs/>
          <w:i/>
          <w:iCs/>
          <w:lang w:val="uk-UA"/>
        </w:rPr>
      </w:pPr>
      <w:r>
        <w:rPr>
          <w:b/>
          <w:bCs/>
          <w:i/>
          <w:iCs/>
          <w:lang w:val="uk-UA"/>
        </w:rPr>
        <w:t xml:space="preserve">Загальна вартість пропозиції з ПДВ, грн.: </w:t>
      </w:r>
    </w:p>
    <w:p w:rsidR="000B5D06" w:rsidRDefault="00812926">
      <w:pPr>
        <w:ind w:firstLine="426"/>
        <w:jc w:val="both"/>
        <w:outlineLvl w:val="0"/>
        <w:rPr>
          <w:lang w:val="uk-UA"/>
        </w:rPr>
      </w:pPr>
      <w:r>
        <w:rPr>
          <w:lang w:val="uk-UA"/>
        </w:rPr>
        <w:t>Цифрами ____________________</w:t>
      </w:r>
    </w:p>
    <w:p w:rsidR="000B5D06" w:rsidRDefault="00812926">
      <w:pPr>
        <w:ind w:firstLine="426"/>
        <w:jc w:val="both"/>
        <w:rPr>
          <w:lang w:val="uk-UA"/>
        </w:rPr>
      </w:pPr>
      <w:r>
        <w:rPr>
          <w:lang w:val="uk-UA"/>
        </w:rPr>
        <w:t>Літерами ____________________</w:t>
      </w:r>
    </w:p>
    <w:p w:rsidR="000B5D06" w:rsidRDefault="00812926">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0B5D06" w:rsidRDefault="000B5D06">
      <w:pPr>
        <w:jc w:val="both"/>
        <w:outlineLvl w:val="0"/>
        <w:rPr>
          <w:b/>
          <w:bCs/>
          <w:i/>
          <w:iCs/>
          <w:lang w:val="uk-UA"/>
        </w:rPr>
      </w:pPr>
    </w:p>
    <w:p w:rsidR="000B5D06" w:rsidRDefault="00812926">
      <w:pPr>
        <w:jc w:val="both"/>
        <w:outlineLvl w:val="0"/>
        <w:rPr>
          <w:b/>
          <w:bCs/>
          <w:i/>
          <w:iCs/>
          <w:lang w:val="uk-UA"/>
        </w:rPr>
      </w:pPr>
      <w:r>
        <w:rPr>
          <w:b/>
          <w:bCs/>
          <w:i/>
          <w:iCs/>
          <w:lang w:val="uk-UA"/>
        </w:rPr>
        <w:t>Цінова пропозиція</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45"/>
        <w:gridCol w:w="851"/>
        <w:gridCol w:w="1275"/>
        <w:gridCol w:w="1560"/>
        <w:gridCol w:w="1559"/>
      </w:tblGrid>
      <w:tr w:rsidR="000B5D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2"/>
                <w:szCs w:val="22"/>
                <w:lang w:val="uk-UA"/>
              </w:rPr>
            </w:pPr>
            <w:r>
              <w:rPr>
                <w:b/>
                <w:bCs/>
                <w:sz w:val="22"/>
                <w:szCs w:val="22"/>
                <w:lang w:val="uk-UA"/>
              </w:rPr>
              <w:t>№ з/п</w:t>
            </w: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sz w:val="22"/>
                <w:szCs w:val="22"/>
                <w:lang w:val="uk-UA"/>
              </w:rPr>
            </w:pPr>
            <w:r>
              <w:rPr>
                <w:b/>
                <w:bCs/>
                <w:sz w:val="22"/>
                <w:szCs w:val="22"/>
                <w:lang w:val="uk-UA"/>
              </w:rPr>
              <w:t>Найменування товару, тип, марка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2"/>
                <w:szCs w:val="22"/>
                <w:lang w:val="uk-UA"/>
              </w:rPr>
            </w:pPr>
            <w:r>
              <w:rPr>
                <w:b/>
                <w:bCs/>
                <w:sz w:val="22"/>
                <w:szCs w:val="22"/>
                <w:lang w:val="uk-UA"/>
              </w:rPr>
              <w:t>Од. вим.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2"/>
                <w:szCs w:val="22"/>
                <w:lang w:val="uk-UA"/>
              </w:rPr>
            </w:pPr>
            <w:r>
              <w:rPr>
                <w:b/>
                <w:bCs/>
                <w:sz w:val="22"/>
                <w:szCs w:val="22"/>
                <w:lang w:val="uk-UA"/>
              </w:rPr>
              <w:t>Кількість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sz w:val="22"/>
                <w:szCs w:val="22"/>
                <w:lang w:val="uk-UA"/>
              </w:rPr>
            </w:pPr>
            <w:r>
              <w:rPr>
                <w:b/>
                <w:bCs/>
                <w:sz w:val="22"/>
                <w:szCs w:val="22"/>
                <w:lang w:val="uk-UA"/>
              </w:rPr>
              <w:t>Ціна за одиницю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sz w:val="22"/>
                <w:szCs w:val="22"/>
                <w:lang w:val="uk-UA"/>
              </w:rPr>
            </w:pPr>
            <w:r>
              <w:rPr>
                <w:b/>
                <w:bCs/>
                <w:sz w:val="22"/>
                <w:szCs w:val="22"/>
                <w:lang w:val="uk-UA"/>
              </w:rPr>
              <w:t>Загальна вартість без ПДВ, грн.</w:t>
            </w:r>
          </w:p>
        </w:tc>
      </w:tr>
      <w:tr w:rsidR="000B5D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numPr>
                <w:ilvl w:val="0"/>
                <w:numId w:val="21"/>
              </w:numPr>
              <w:tabs>
                <w:tab w:val="left" w:pos="138"/>
              </w:tabs>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color w:val="000000"/>
              </w:rPr>
              <w:t>Папі</w:t>
            </w:r>
            <w:proofErr w:type="gramStart"/>
            <w:r>
              <w:rPr>
                <w:color w:val="000000"/>
              </w:rPr>
              <w:t>р</w:t>
            </w:r>
            <w:proofErr w:type="gramEnd"/>
            <w:r>
              <w:rPr>
                <w:color w:val="000000"/>
              </w:rPr>
              <w:t xml:space="preserve"> формату А-4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lang w:val="uk-UA"/>
              </w:rPr>
              <w:t>пач.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pPr>
            <w:r>
              <w:rPr>
                <w:color w:val="000000"/>
              </w:rPr>
              <w:t>18800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jc w:val="center"/>
              <w:rPr>
                <w:lang w:val="uk-UA"/>
              </w:rPr>
            </w:pPr>
          </w:p>
        </w:tc>
      </w:tr>
      <w:tr w:rsidR="000B5D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numPr>
                <w:ilvl w:val="0"/>
                <w:numId w:val="21"/>
              </w:numPr>
              <w:tabs>
                <w:tab w:val="left" w:pos="138"/>
              </w:tabs>
              <w:ind w:hanging="582"/>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color w:val="000000"/>
              </w:rPr>
              <w:t>Папі</w:t>
            </w:r>
            <w:proofErr w:type="gramStart"/>
            <w:r>
              <w:rPr>
                <w:color w:val="000000"/>
              </w:rPr>
              <w:t>р</w:t>
            </w:r>
            <w:proofErr w:type="gramEnd"/>
            <w:r>
              <w:rPr>
                <w:color w:val="000000"/>
              </w:rPr>
              <w:t xml:space="preserve"> формату А-4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rPr>
                <w:lang w:val="uk-UA"/>
              </w:rPr>
            </w:pPr>
            <w:r>
              <w:rPr>
                <w:lang w:val="uk-UA"/>
              </w:rPr>
              <w:t>пач.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lang w:val="uk-UA"/>
              </w:rPr>
            </w:pPr>
            <w:r>
              <w:rPr>
                <w:lang w:val="uk-UA"/>
              </w:rPr>
              <w:t>4700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rPr>
                <w:lang w:val="uk-UA"/>
              </w:rPr>
            </w:pPr>
          </w:p>
        </w:tc>
      </w:tr>
      <w:tr w:rsidR="000B5D06">
        <w:tc>
          <w:tcPr>
            <w:tcW w:w="8751" w:type="dxa"/>
            <w:gridSpan w:val="5"/>
            <w:tcBorders>
              <w:top w:val="single" w:sz="4" w:space="0" w:color="auto"/>
              <w:left w:val="single" w:sz="4" w:space="0" w:color="auto"/>
              <w:bottom w:val="single" w:sz="4" w:space="0" w:color="auto"/>
              <w:right w:val="single" w:sz="4" w:space="0" w:color="auto"/>
            </w:tcBorders>
          </w:tcPr>
          <w:p w:rsidR="000B5D06" w:rsidRDefault="00812926">
            <w:pPr>
              <w:rPr>
                <w:sz w:val="22"/>
                <w:szCs w:val="22"/>
                <w:lang w:val="uk-UA"/>
              </w:rPr>
            </w:pPr>
            <w:r>
              <w:rPr>
                <w:sz w:val="22"/>
                <w:szCs w:val="22"/>
                <w:lang w:val="uk-UA"/>
              </w:rPr>
              <w:t>Загальна вартість конкурсної пропозиції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5D06" w:rsidRDefault="000B5D06">
            <w:pPr>
              <w:jc w:val="center"/>
              <w:rPr>
                <w:sz w:val="20"/>
                <w:szCs w:val="20"/>
                <w:lang w:val="uk-UA"/>
              </w:rPr>
            </w:pPr>
          </w:p>
        </w:tc>
      </w:tr>
      <w:tr w:rsidR="000B5D06">
        <w:tc>
          <w:tcPr>
            <w:tcW w:w="8751" w:type="dxa"/>
            <w:gridSpan w:val="5"/>
            <w:tcBorders>
              <w:top w:val="single" w:sz="4" w:space="0" w:color="auto"/>
              <w:left w:val="single" w:sz="4" w:space="0" w:color="auto"/>
              <w:bottom w:val="single" w:sz="4" w:space="0" w:color="auto"/>
              <w:right w:val="single" w:sz="4" w:space="0" w:color="auto"/>
            </w:tcBorders>
          </w:tcPr>
          <w:p w:rsidR="000B5D06" w:rsidRDefault="00812926">
            <w:pPr>
              <w:rPr>
                <w:sz w:val="22"/>
                <w:szCs w:val="22"/>
                <w:lang w:val="uk-UA"/>
              </w:rPr>
            </w:pPr>
            <w:r>
              <w:rPr>
                <w:sz w:val="22"/>
                <w:szCs w:val="22"/>
                <w:lang w:val="uk-UA"/>
              </w:rPr>
              <w:t>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5D06" w:rsidRDefault="000B5D06">
            <w:pPr>
              <w:jc w:val="center"/>
              <w:rPr>
                <w:sz w:val="20"/>
                <w:szCs w:val="20"/>
                <w:lang w:val="uk-UA"/>
              </w:rPr>
            </w:pPr>
          </w:p>
        </w:tc>
      </w:tr>
      <w:tr w:rsidR="000B5D06">
        <w:tc>
          <w:tcPr>
            <w:tcW w:w="8751" w:type="dxa"/>
            <w:gridSpan w:val="5"/>
            <w:tcBorders>
              <w:top w:val="single" w:sz="4" w:space="0" w:color="auto"/>
              <w:left w:val="single" w:sz="4" w:space="0" w:color="auto"/>
              <w:bottom w:val="single" w:sz="4" w:space="0" w:color="auto"/>
              <w:right w:val="single" w:sz="4" w:space="0" w:color="auto"/>
            </w:tcBorders>
          </w:tcPr>
          <w:p w:rsidR="000B5D06" w:rsidRDefault="00812926">
            <w:pPr>
              <w:rPr>
                <w:sz w:val="22"/>
                <w:szCs w:val="22"/>
                <w:lang w:val="uk-UA"/>
              </w:rPr>
            </w:pPr>
            <w:r>
              <w:rPr>
                <w:sz w:val="22"/>
                <w:szCs w:val="22"/>
                <w:lang w:val="uk-UA"/>
              </w:rPr>
              <w:t>Загальна вартість конкурсної пропозиції 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5D06" w:rsidRDefault="000B5D06">
            <w:pPr>
              <w:jc w:val="center"/>
              <w:rPr>
                <w:sz w:val="20"/>
                <w:szCs w:val="20"/>
                <w:lang w:val="uk-UA"/>
              </w:rPr>
            </w:pPr>
          </w:p>
        </w:tc>
      </w:tr>
    </w:tbl>
    <w:p w:rsidR="000B5D06" w:rsidRDefault="000B5D06">
      <w:pPr>
        <w:ind w:firstLine="426"/>
        <w:jc w:val="both"/>
        <w:rPr>
          <w:sz w:val="16"/>
          <w:szCs w:val="16"/>
          <w:lang w:val="uk-UA"/>
        </w:rPr>
      </w:pPr>
    </w:p>
    <w:p w:rsidR="000B5D06" w:rsidRDefault="00812926">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0B5D06" w:rsidRDefault="00812926">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0B5D06" w:rsidRDefault="00812926">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0B5D06" w:rsidRDefault="00812926">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0B5D06" w:rsidRDefault="000B5D06">
      <w:pPr>
        <w:ind w:firstLine="426"/>
        <w:jc w:val="both"/>
        <w:rPr>
          <w:lang w:val="uk-UA"/>
        </w:rPr>
      </w:pPr>
    </w:p>
    <w:p w:rsidR="000B5D06" w:rsidRDefault="00812926">
      <w:pPr>
        <w:ind w:firstLine="426"/>
        <w:jc w:val="both"/>
        <w:rPr>
          <w:lang w:val="uk-UA"/>
        </w:rPr>
      </w:pPr>
      <w:r>
        <w:rPr>
          <w:lang w:val="uk-UA"/>
        </w:rPr>
        <w:t xml:space="preserve">Дата заповнення пропозиції: ______________________________. </w:t>
      </w:r>
    </w:p>
    <w:p w:rsidR="000B5D06" w:rsidRDefault="00812926">
      <w:pPr>
        <w:ind w:firstLine="426"/>
        <w:jc w:val="both"/>
        <w:outlineLvl w:val="0"/>
        <w:rPr>
          <w:lang w:val="uk-UA"/>
        </w:rPr>
      </w:pPr>
      <w:r>
        <w:rPr>
          <w:lang w:val="uk-UA"/>
        </w:rPr>
        <w:t xml:space="preserve">  М.П.** ___________________________________________ </w:t>
      </w:r>
    </w:p>
    <w:p w:rsidR="000B5D06" w:rsidRDefault="00812926">
      <w:pPr>
        <w:jc w:val="both"/>
        <w:rPr>
          <w:lang w:val="uk-UA"/>
        </w:rPr>
      </w:pPr>
      <w:r>
        <w:rPr>
          <w:lang w:val="uk-UA"/>
        </w:rPr>
        <w:t>(Підпис керівника Учасника, ПІБ)</w:t>
      </w:r>
    </w:p>
    <w:p w:rsidR="000B5D06" w:rsidRDefault="00812926">
      <w:pPr>
        <w:ind w:firstLine="426"/>
        <w:jc w:val="both"/>
        <w:rPr>
          <w:lang w:val="uk-UA"/>
        </w:rPr>
      </w:pPr>
      <w:r>
        <w:rPr>
          <w:lang w:val="uk-UA"/>
        </w:rPr>
        <w:t>* у разі, якщо Учасник є платником податку на додану вартість</w:t>
      </w:r>
    </w:p>
    <w:p w:rsidR="000B5D06" w:rsidRDefault="00812926">
      <w:pPr>
        <w:ind w:firstLine="426"/>
        <w:rPr>
          <w:lang w:val="uk-UA"/>
        </w:rPr>
      </w:pPr>
      <w:r>
        <w:rPr>
          <w:lang w:val="uk-UA"/>
        </w:rPr>
        <w:t>** крім осіб, які здійснюють діяльність без печатки згідно з чинним законодавством</w:t>
      </w:r>
    </w:p>
    <w:p w:rsidR="000B5D06" w:rsidRDefault="00812926">
      <w:pPr>
        <w:tabs>
          <w:tab w:val="left" w:pos="7200"/>
          <w:tab w:val="left" w:pos="7905"/>
          <w:tab w:val="left" w:pos="8100"/>
          <w:tab w:val="left" w:pos="9000"/>
          <w:tab w:val="left" w:pos="10980"/>
        </w:tabs>
        <w:spacing w:line="276" w:lineRule="auto"/>
        <w:outlineLvl w:val="7"/>
        <w:rPr>
          <w:rFonts w:eastAsia="Calibri"/>
          <w:iCs/>
          <w:lang w:val="uk-UA" w:eastAsia="en-US"/>
        </w:rPr>
      </w:pPr>
      <w:r>
        <w:rPr>
          <w:rFonts w:eastAsia="Calibri"/>
          <w:iCs/>
          <w:lang w:val="uk-UA" w:eastAsia="en-US"/>
        </w:rPr>
        <w:t xml:space="preserve">     *** Учасником зазначається марка, модель та рік випуску предмету закупівлі</w:t>
      </w:r>
    </w:p>
    <w:p w:rsidR="000B5D06" w:rsidRDefault="0081292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r>
        <w:rPr>
          <w:rFonts w:eastAsia="Calibri"/>
          <w:b/>
          <w:iCs/>
          <w:lang w:val="uk-UA" w:eastAsia="en-US"/>
        </w:rPr>
        <w:lastRenderedPageBreak/>
        <w:t xml:space="preserve">Додаток № 2 до </w:t>
      </w:r>
    </w:p>
    <w:p w:rsidR="000B5D06" w:rsidRDefault="0081292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0B5D06" w:rsidRDefault="00812926">
      <w:pPr>
        <w:jc w:val="center"/>
        <w:rPr>
          <w:b/>
          <w:u w:val="single"/>
          <w:lang w:val="uk-UA"/>
        </w:rPr>
      </w:pPr>
      <w:r>
        <w:rPr>
          <w:b/>
          <w:u w:val="single"/>
          <w:lang w:val="uk-UA"/>
        </w:rPr>
        <w:t>ТЕХНІЧНЕ ЗАВДАННЯ</w:t>
      </w:r>
    </w:p>
    <w:p w:rsidR="000B5D06" w:rsidRDefault="000B5D06">
      <w:pPr>
        <w:jc w:val="center"/>
        <w:rPr>
          <w:b/>
          <w:u w:val="single"/>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484"/>
        <w:gridCol w:w="4990"/>
        <w:gridCol w:w="1189"/>
        <w:gridCol w:w="816"/>
      </w:tblGrid>
      <w:tr w:rsidR="000B5D06">
        <w:tc>
          <w:tcPr>
            <w:tcW w:w="635" w:type="dxa"/>
            <w:tcBorders>
              <w:bottom w:val="single" w:sz="4" w:space="0" w:color="auto"/>
            </w:tcBorders>
            <w:shd w:val="pct25" w:color="auto" w:fill="auto"/>
          </w:tcPr>
          <w:p w:rsidR="000B5D06" w:rsidRDefault="00812926">
            <w:pPr>
              <w:jc w:val="center"/>
              <w:rPr>
                <w:b/>
                <w:lang w:val="uk-UA"/>
              </w:rPr>
            </w:pPr>
            <w:r>
              <w:rPr>
                <w:b/>
                <w:lang w:val="uk-UA"/>
              </w:rPr>
              <w:t>№ п/п</w:t>
            </w:r>
          </w:p>
        </w:tc>
        <w:tc>
          <w:tcPr>
            <w:tcW w:w="2484" w:type="dxa"/>
            <w:tcBorders>
              <w:bottom w:val="single" w:sz="4" w:space="0" w:color="auto"/>
            </w:tcBorders>
            <w:shd w:val="pct25" w:color="auto" w:fill="auto"/>
          </w:tcPr>
          <w:p w:rsidR="000B5D06" w:rsidRDefault="00812926">
            <w:pPr>
              <w:jc w:val="center"/>
              <w:rPr>
                <w:b/>
                <w:lang w:val="uk-UA"/>
              </w:rPr>
            </w:pPr>
            <w:r>
              <w:rPr>
                <w:b/>
                <w:lang w:val="uk-UA"/>
              </w:rPr>
              <w:t>Найменування товару</w:t>
            </w:r>
          </w:p>
        </w:tc>
        <w:tc>
          <w:tcPr>
            <w:tcW w:w="4990" w:type="dxa"/>
            <w:tcBorders>
              <w:bottom w:val="single" w:sz="4" w:space="0" w:color="auto"/>
            </w:tcBorders>
            <w:shd w:val="pct25" w:color="auto" w:fill="auto"/>
          </w:tcPr>
          <w:p w:rsidR="000B5D06" w:rsidRDefault="00812926">
            <w:pPr>
              <w:jc w:val="center"/>
              <w:rPr>
                <w:b/>
                <w:lang w:val="uk-UA"/>
              </w:rPr>
            </w:pPr>
            <w:r>
              <w:rPr>
                <w:b/>
                <w:lang w:val="uk-UA"/>
              </w:rPr>
              <w:t>Технічні та якісні характеристики</w:t>
            </w:r>
          </w:p>
        </w:tc>
        <w:tc>
          <w:tcPr>
            <w:tcW w:w="1189" w:type="dxa"/>
            <w:tcBorders>
              <w:bottom w:val="single" w:sz="4" w:space="0" w:color="auto"/>
            </w:tcBorders>
            <w:shd w:val="pct25" w:color="auto" w:fill="auto"/>
          </w:tcPr>
          <w:p w:rsidR="000B5D06" w:rsidRDefault="00812926">
            <w:pPr>
              <w:jc w:val="center"/>
              <w:rPr>
                <w:b/>
                <w:lang w:val="uk-UA"/>
              </w:rPr>
            </w:pPr>
            <w:r>
              <w:rPr>
                <w:b/>
                <w:lang w:val="uk-UA"/>
              </w:rPr>
              <w:t>Од.вимі-рювання</w:t>
            </w:r>
          </w:p>
        </w:tc>
        <w:tc>
          <w:tcPr>
            <w:tcW w:w="816" w:type="dxa"/>
            <w:tcBorders>
              <w:bottom w:val="single" w:sz="4" w:space="0" w:color="auto"/>
            </w:tcBorders>
            <w:shd w:val="pct25" w:color="auto" w:fill="auto"/>
          </w:tcPr>
          <w:p w:rsidR="000B5D06" w:rsidRDefault="00812926">
            <w:pPr>
              <w:jc w:val="center"/>
              <w:rPr>
                <w:b/>
                <w:lang w:val="uk-UA"/>
              </w:rPr>
            </w:pPr>
            <w:r>
              <w:rPr>
                <w:b/>
                <w:lang w:val="uk-UA"/>
              </w:rPr>
              <w:t>Кіль-кість</w:t>
            </w:r>
          </w:p>
        </w:tc>
      </w:tr>
      <w:tr w:rsidR="00EC5E39">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EC5E39" w:rsidRDefault="00EC5E39">
            <w:pPr>
              <w:jc w:val="center"/>
              <w:rPr>
                <w:lang w:val="uk-UA"/>
              </w:rPr>
            </w:pPr>
            <w:r>
              <w:rPr>
                <w:lang w:val="uk-UA"/>
              </w:rPr>
              <w:t>1</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EC5E39" w:rsidRDefault="00EC5E39">
            <w:pPr>
              <w:rPr>
                <w:lang w:val="uk-UA"/>
              </w:rPr>
            </w:pPr>
            <w:r>
              <w:rPr>
                <w:color w:val="000000"/>
              </w:rPr>
              <w:t>Папі</w:t>
            </w:r>
            <w:proofErr w:type="gramStart"/>
            <w:r>
              <w:rPr>
                <w:color w:val="000000"/>
              </w:rPr>
              <w:t>р</w:t>
            </w:r>
            <w:proofErr w:type="gramEnd"/>
            <w:r>
              <w:rPr>
                <w:color w:val="000000"/>
              </w:rPr>
              <w:t xml:space="preserve"> формату А-4 </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rsidR="00EC5E39" w:rsidRDefault="00EC5E39" w:rsidP="00B95582">
            <w:pPr>
              <w:rPr>
                <w:lang w:val="uk-UA"/>
              </w:rPr>
            </w:pPr>
            <w:r w:rsidRPr="00EC5E39">
              <w:rPr>
                <w:color w:val="000000"/>
                <w:lang w:val="uk-UA"/>
              </w:rPr>
              <w:t>210х297мм</w:t>
            </w:r>
            <w:r>
              <w:rPr>
                <w:color w:val="000000"/>
                <w:lang w:val="uk-UA"/>
              </w:rPr>
              <w:t xml:space="preserve">. </w:t>
            </w:r>
            <w:r w:rsidRPr="00F31B26">
              <w:rPr>
                <w:color w:val="000000"/>
                <w:lang w:val="uk-UA"/>
              </w:rPr>
              <w:t xml:space="preserve">Щільність </w:t>
            </w:r>
            <w:r>
              <w:rPr>
                <w:color w:val="000000"/>
                <w:lang w:val="uk-UA"/>
              </w:rPr>
              <w:t>(</w:t>
            </w:r>
            <w:r>
              <w:rPr>
                <w:color w:val="000000"/>
                <w:lang w:val="en-US"/>
              </w:rPr>
              <w:t>ISO</w:t>
            </w:r>
            <w:r w:rsidRPr="00F31B26">
              <w:rPr>
                <w:color w:val="000000"/>
                <w:lang w:val="uk-UA"/>
              </w:rPr>
              <w:t xml:space="preserve"> 536) не менше 77 г/м</w:t>
            </w:r>
            <w:r w:rsidRPr="00F31B26">
              <w:rPr>
                <w:color w:val="000000"/>
                <w:vertAlign w:val="superscript"/>
                <w:lang w:val="uk-UA"/>
              </w:rPr>
              <w:t>2</w:t>
            </w:r>
            <w:r w:rsidRPr="00F31B26">
              <w:rPr>
                <w:color w:val="000000"/>
                <w:lang w:val="uk-UA"/>
              </w:rPr>
              <w:t>, білизна (</w:t>
            </w:r>
            <w:r>
              <w:rPr>
                <w:color w:val="000000"/>
                <w:lang w:val="en-US"/>
              </w:rPr>
              <w:t>ISO</w:t>
            </w:r>
            <w:r w:rsidRPr="00F31B26">
              <w:rPr>
                <w:color w:val="000000"/>
                <w:lang w:val="uk-UA"/>
              </w:rPr>
              <w:t xml:space="preserve"> 2470) не менше 67%, товщина</w:t>
            </w:r>
            <w:r>
              <w:rPr>
                <w:color w:val="000000"/>
                <w:lang w:val="uk-UA"/>
              </w:rPr>
              <w:t xml:space="preserve"> </w:t>
            </w:r>
            <w:r w:rsidRPr="00F31B26">
              <w:rPr>
                <w:color w:val="000000"/>
                <w:lang w:val="uk-UA"/>
              </w:rPr>
              <w:t>не менше 100 мкм, шороховат</w:t>
            </w:r>
            <w:r>
              <w:rPr>
                <w:color w:val="000000"/>
                <w:lang w:val="uk-UA"/>
              </w:rPr>
              <w:t xml:space="preserve">ість </w:t>
            </w:r>
            <w:r w:rsidRPr="00F31B26">
              <w:rPr>
                <w:color w:val="000000"/>
                <w:lang w:val="uk-UA"/>
              </w:rPr>
              <w:t xml:space="preserve"> </w:t>
            </w:r>
            <w:r>
              <w:rPr>
                <w:color w:val="000000"/>
                <w:lang w:val="uk-UA"/>
              </w:rPr>
              <w:t xml:space="preserve">не менше 150 мл/мін, непрозорість </w:t>
            </w:r>
            <w:r w:rsidRPr="00F31B26">
              <w:rPr>
                <w:color w:val="000000"/>
                <w:lang w:val="uk-UA"/>
              </w:rPr>
              <w:t>(</w:t>
            </w:r>
            <w:r>
              <w:rPr>
                <w:color w:val="000000"/>
                <w:lang w:val="en-US"/>
              </w:rPr>
              <w:t>ISO</w:t>
            </w:r>
            <w:r w:rsidRPr="00F31B26">
              <w:rPr>
                <w:color w:val="000000"/>
                <w:lang w:val="uk-UA"/>
              </w:rPr>
              <w:t xml:space="preserve"> 2471)</w:t>
            </w:r>
            <w:r>
              <w:rPr>
                <w:color w:val="000000"/>
                <w:lang w:val="uk-UA"/>
              </w:rPr>
              <w:t xml:space="preserve"> не менше 96%, </w:t>
            </w:r>
            <w:r w:rsidRPr="00F31B26">
              <w:rPr>
                <w:color w:val="000000"/>
                <w:lang w:val="uk-UA"/>
              </w:rPr>
              <w:t xml:space="preserve"> 1 пачка - 500 аркушів</w:t>
            </w:r>
            <w:r>
              <w:rPr>
                <w:color w:val="000000"/>
                <w:lang w:val="uk-UA"/>
              </w:rPr>
              <w:t xml:space="preserve">. </w:t>
            </w:r>
            <w:r w:rsidRPr="00CA37BD">
              <w:rPr>
                <w:lang w:val="uk-UA"/>
              </w:rPr>
              <w:t>Процент вторинної сировини в складі паперу 100%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C5E39" w:rsidRDefault="00EC5E39">
            <w:pPr>
              <w:jc w:val="center"/>
              <w:rPr>
                <w:lang w:val="uk-UA"/>
              </w:rPr>
            </w:pPr>
            <w:r>
              <w:rPr>
                <w:lang w:val="uk-UA"/>
              </w:rPr>
              <w:t>пач.</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C5E39" w:rsidRDefault="00EC5E39">
            <w:pPr>
              <w:jc w:val="center"/>
              <w:rPr>
                <w:color w:val="000000"/>
                <w:lang w:val="uk-UA"/>
              </w:rPr>
            </w:pPr>
            <w:r>
              <w:rPr>
                <w:color w:val="000000"/>
                <w:lang w:val="uk-UA"/>
              </w:rPr>
              <w:t>18800</w:t>
            </w:r>
          </w:p>
        </w:tc>
      </w:tr>
      <w:tr w:rsidR="00EC5E39" w:rsidRPr="00F31B26">
        <w:tc>
          <w:tcPr>
            <w:tcW w:w="635" w:type="dxa"/>
            <w:tcBorders>
              <w:top w:val="single" w:sz="4" w:space="0" w:color="auto"/>
            </w:tcBorders>
            <w:shd w:val="clear" w:color="auto" w:fill="auto"/>
            <w:vAlign w:val="center"/>
          </w:tcPr>
          <w:p w:rsidR="00EC5E39" w:rsidRDefault="00EC5E39">
            <w:pPr>
              <w:jc w:val="center"/>
              <w:rPr>
                <w:lang w:val="uk-UA"/>
              </w:rPr>
            </w:pPr>
            <w:r>
              <w:rPr>
                <w:lang w:val="uk-UA"/>
              </w:rPr>
              <w:t>2</w:t>
            </w:r>
          </w:p>
        </w:tc>
        <w:tc>
          <w:tcPr>
            <w:tcW w:w="2484" w:type="dxa"/>
            <w:tcBorders>
              <w:top w:val="single" w:sz="4" w:space="0" w:color="auto"/>
            </w:tcBorders>
            <w:shd w:val="clear" w:color="auto" w:fill="auto"/>
            <w:vAlign w:val="center"/>
          </w:tcPr>
          <w:p w:rsidR="00EC5E39" w:rsidRDefault="00EC5E39">
            <w:pPr>
              <w:rPr>
                <w:color w:val="000000"/>
                <w:lang w:val="uk-UA"/>
              </w:rPr>
            </w:pPr>
            <w:r>
              <w:rPr>
                <w:color w:val="000000"/>
              </w:rPr>
              <w:t>Папі</w:t>
            </w:r>
            <w:proofErr w:type="gramStart"/>
            <w:r>
              <w:rPr>
                <w:color w:val="000000"/>
              </w:rPr>
              <w:t>р</w:t>
            </w:r>
            <w:proofErr w:type="gramEnd"/>
            <w:r>
              <w:rPr>
                <w:color w:val="000000"/>
              </w:rPr>
              <w:t xml:space="preserve"> формату А-4</w:t>
            </w:r>
          </w:p>
        </w:tc>
        <w:tc>
          <w:tcPr>
            <w:tcW w:w="4990" w:type="dxa"/>
            <w:tcBorders>
              <w:top w:val="single" w:sz="4" w:space="0" w:color="auto"/>
            </w:tcBorders>
            <w:shd w:val="clear" w:color="auto" w:fill="auto"/>
            <w:vAlign w:val="center"/>
          </w:tcPr>
          <w:p w:rsidR="00EC5E39" w:rsidRDefault="00EC5E39" w:rsidP="00B95582">
            <w:pPr>
              <w:rPr>
                <w:lang w:val="uk-UA"/>
              </w:rPr>
            </w:pPr>
            <w:r w:rsidRPr="00F31B26">
              <w:rPr>
                <w:color w:val="000000"/>
                <w:lang w:val="uk-UA"/>
              </w:rPr>
              <w:t>210х297мм.</w:t>
            </w:r>
            <w:r>
              <w:rPr>
                <w:color w:val="000000"/>
                <w:lang w:val="uk-UA"/>
              </w:rPr>
              <w:t xml:space="preserve"> </w:t>
            </w:r>
            <w:r w:rsidRPr="00F31B26">
              <w:rPr>
                <w:color w:val="000000"/>
                <w:lang w:val="uk-UA"/>
              </w:rPr>
              <w:t xml:space="preserve">Щільність </w:t>
            </w:r>
            <w:r>
              <w:rPr>
                <w:color w:val="000000"/>
                <w:lang w:val="uk-UA"/>
              </w:rPr>
              <w:t>(</w:t>
            </w:r>
            <w:r>
              <w:rPr>
                <w:color w:val="000000"/>
                <w:lang w:val="en-US"/>
              </w:rPr>
              <w:t>ISO</w:t>
            </w:r>
            <w:r w:rsidRPr="00F31B26">
              <w:rPr>
                <w:color w:val="000000"/>
                <w:lang w:val="uk-UA"/>
              </w:rPr>
              <w:t xml:space="preserve"> 536) не менше </w:t>
            </w:r>
            <w:r>
              <w:rPr>
                <w:color w:val="000000"/>
                <w:lang w:val="uk-UA"/>
              </w:rPr>
              <w:t xml:space="preserve">77 </w:t>
            </w:r>
            <w:r w:rsidRPr="00F31B26">
              <w:rPr>
                <w:color w:val="000000"/>
                <w:lang w:val="uk-UA"/>
              </w:rPr>
              <w:t>г/м</w:t>
            </w:r>
            <w:r w:rsidRPr="00F31B26">
              <w:rPr>
                <w:color w:val="000000"/>
                <w:vertAlign w:val="superscript"/>
                <w:lang w:val="uk-UA"/>
              </w:rPr>
              <w:t>2</w:t>
            </w:r>
            <w:r>
              <w:rPr>
                <w:color w:val="000000"/>
                <w:vertAlign w:val="superscript"/>
                <w:lang w:val="uk-UA"/>
              </w:rPr>
              <w:t xml:space="preserve"> </w:t>
            </w:r>
            <w:r>
              <w:rPr>
                <w:color w:val="000000"/>
                <w:lang w:val="uk-UA"/>
              </w:rPr>
              <w:t xml:space="preserve">, </w:t>
            </w:r>
            <w:r w:rsidRPr="00F31B26">
              <w:rPr>
                <w:color w:val="000000"/>
                <w:lang w:val="uk-UA"/>
              </w:rPr>
              <w:t>білизна (</w:t>
            </w:r>
            <w:r>
              <w:rPr>
                <w:color w:val="000000"/>
                <w:lang w:val="en-US"/>
              </w:rPr>
              <w:t>ISO</w:t>
            </w:r>
            <w:r w:rsidRPr="00F31B26">
              <w:rPr>
                <w:color w:val="000000"/>
                <w:lang w:val="uk-UA"/>
              </w:rPr>
              <w:t xml:space="preserve"> 2470)</w:t>
            </w:r>
            <w:r>
              <w:rPr>
                <w:color w:val="000000"/>
                <w:lang w:val="uk-UA"/>
              </w:rPr>
              <w:t xml:space="preserve"> </w:t>
            </w:r>
            <w:r w:rsidRPr="00F31B26">
              <w:rPr>
                <w:color w:val="000000"/>
                <w:lang w:val="uk-UA"/>
              </w:rPr>
              <w:t xml:space="preserve">не менше </w:t>
            </w:r>
            <w:r>
              <w:rPr>
                <w:color w:val="000000"/>
                <w:lang w:val="uk-UA"/>
              </w:rPr>
              <w:t>97</w:t>
            </w:r>
            <w:r w:rsidRPr="00F31B26">
              <w:rPr>
                <w:color w:val="000000"/>
                <w:lang w:val="uk-UA"/>
              </w:rPr>
              <w:t>%, товщина не менше 100 мкм, шороховат</w:t>
            </w:r>
            <w:r>
              <w:rPr>
                <w:color w:val="000000"/>
                <w:lang w:val="uk-UA"/>
              </w:rPr>
              <w:t xml:space="preserve">ість  не менше 150 мл/мін, </w:t>
            </w:r>
            <w:r w:rsidRPr="00F31B26">
              <w:rPr>
                <w:color w:val="000000"/>
                <w:lang w:val="uk-UA"/>
              </w:rPr>
              <w:t xml:space="preserve"> </w:t>
            </w:r>
            <w:r>
              <w:rPr>
                <w:color w:val="000000"/>
                <w:lang w:val="uk-UA"/>
              </w:rPr>
              <w:t xml:space="preserve">непрозорість </w:t>
            </w:r>
            <w:r w:rsidRPr="00F31B26">
              <w:rPr>
                <w:color w:val="000000"/>
                <w:lang w:val="uk-UA"/>
              </w:rPr>
              <w:t>(</w:t>
            </w:r>
            <w:r>
              <w:rPr>
                <w:color w:val="000000"/>
                <w:lang w:val="en-US"/>
              </w:rPr>
              <w:t>ISO</w:t>
            </w:r>
            <w:r w:rsidRPr="00F31B26">
              <w:rPr>
                <w:color w:val="000000"/>
                <w:lang w:val="uk-UA"/>
              </w:rPr>
              <w:t xml:space="preserve"> 2471)</w:t>
            </w:r>
            <w:r>
              <w:rPr>
                <w:color w:val="000000"/>
                <w:lang w:val="uk-UA"/>
              </w:rPr>
              <w:t xml:space="preserve"> не менше 94%, </w:t>
            </w:r>
            <w:r w:rsidRPr="00F31B26">
              <w:rPr>
                <w:color w:val="000000"/>
                <w:lang w:val="uk-UA"/>
              </w:rPr>
              <w:t>1 пачка - 500 аркушів</w:t>
            </w:r>
            <w:r>
              <w:rPr>
                <w:color w:val="000000"/>
                <w:lang w:val="uk-UA"/>
              </w:rPr>
              <w:t xml:space="preserve">. </w:t>
            </w:r>
            <w:r w:rsidRPr="00F31B26">
              <w:rPr>
                <w:lang w:val="uk-UA"/>
              </w:rPr>
              <w:t>Процент вторинної сировини в складі паперу 100%</w:t>
            </w:r>
            <w:r>
              <w:rPr>
                <w:lang w:val="uk-UA"/>
              </w:rPr>
              <w:t>.</w:t>
            </w:r>
          </w:p>
        </w:tc>
        <w:tc>
          <w:tcPr>
            <w:tcW w:w="1189" w:type="dxa"/>
            <w:tcBorders>
              <w:top w:val="single" w:sz="4" w:space="0" w:color="auto"/>
            </w:tcBorders>
            <w:shd w:val="clear" w:color="auto" w:fill="auto"/>
            <w:vAlign w:val="center"/>
          </w:tcPr>
          <w:p w:rsidR="00EC5E39" w:rsidRDefault="00EC5E39">
            <w:pPr>
              <w:jc w:val="center"/>
              <w:rPr>
                <w:lang w:val="uk-UA"/>
              </w:rPr>
            </w:pPr>
            <w:r>
              <w:rPr>
                <w:lang w:val="uk-UA"/>
              </w:rPr>
              <w:t>пач.</w:t>
            </w:r>
          </w:p>
        </w:tc>
        <w:tc>
          <w:tcPr>
            <w:tcW w:w="816" w:type="dxa"/>
            <w:tcBorders>
              <w:top w:val="single" w:sz="4" w:space="0" w:color="auto"/>
            </w:tcBorders>
            <w:shd w:val="clear" w:color="auto" w:fill="auto"/>
            <w:vAlign w:val="center"/>
          </w:tcPr>
          <w:p w:rsidR="00EC5E39" w:rsidRDefault="00EC5E39">
            <w:pPr>
              <w:jc w:val="center"/>
              <w:rPr>
                <w:color w:val="000000"/>
                <w:lang w:val="uk-UA"/>
              </w:rPr>
            </w:pPr>
            <w:r w:rsidRPr="00F31B26">
              <w:rPr>
                <w:color w:val="000000"/>
                <w:lang w:val="uk-UA"/>
              </w:rPr>
              <w:t>4</w:t>
            </w:r>
            <w:r>
              <w:rPr>
                <w:color w:val="000000"/>
                <w:lang w:val="uk-UA"/>
              </w:rPr>
              <w:t>700</w:t>
            </w:r>
          </w:p>
        </w:tc>
      </w:tr>
    </w:tbl>
    <w:p w:rsidR="000B5D06" w:rsidRDefault="000B5D06">
      <w:pPr>
        <w:jc w:val="center"/>
        <w:rPr>
          <w:b/>
          <w:lang w:val="uk-UA"/>
        </w:rPr>
      </w:pPr>
    </w:p>
    <w:p w:rsidR="000B5D06" w:rsidRDefault="00812926">
      <w:pPr>
        <w:jc w:val="center"/>
        <w:rPr>
          <w:b/>
          <w:lang w:val="uk-UA"/>
        </w:rPr>
      </w:pPr>
      <w:r>
        <w:rPr>
          <w:b/>
          <w:lang w:val="uk-UA"/>
        </w:rPr>
        <w:t>Учасник у складі пропозиції конкурсних торгів повинен надати наступний перелік документів, які підтверджують технічні та якісні характеристики предмета закупівлі:</w:t>
      </w:r>
    </w:p>
    <w:p w:rsidR="000B5D06" w:rsidRDefault="00812926">
      <w:pPr>
        <w:shd w:val="clear" w:color="auto" w:fill="FFFFFF"/>
        <w:ind w:firstLine="709"/>
        <w:jc w:val="both"/>
        <w:rPr>
          <w:color w:val="000000"/>
          <w:lang w:val="uk-UA"/>
        </w:rPr>
      </w:pPr>
      <w:r>
        <w:rPr>
          <w:color w:val="000000"/>
          <w:lang w:val="uk-UA"/>
        </w:rPr>
        <w:t>- копії сертифікатів якості</w:t>
      </w:r>
      <w:r w:rsidR="009B298C">
        <w:rPr>
          <w:color w:val="000000"/>
          <w:lang w:val="uk-UA"/>
        </w:rPr>
        <w:t>,</w:t>
      </w:r>
      <w:r>
        <w:rPr>
          <w:color w:val="000000"/>
          <w:lang w:val="uk-UA"/>
        </w:rPr>
        <w:t xml:space="preserve"> видані виробником паперу або його офіційним представником на території Україні із зазначенням технічних та якісних характеристик паперу, що відповідають технічним вимогам встановленим Замовником.</w:t>
      </w:r>
    </w:p>
    <w:p w:rsidR="000B5D06" w:rsidRDefault="00812926">
      <w:pPr>
        <w:shd w:val="clear" w:color="auto" w:fill="FFFFFF"/>
        <w:ind w:firstLine="709"/>
        <w:jc w:val="both"/>
        <w:rPr>
          <w:color w:val="000000"/>
          <w:lang w:val="uk-UA"/>
        </w:rPr>
      </w:pPr>
      <w:r>
        <w:rPr>
          <w:color w:val="000000"/>
          <w:lang w:val="uk-UA"/>
        </w:rPr>
        <w:t>- висновок Державної санітарно-епідеміологічної служби на товар або матеріал (дійсний на дату розкриття пропозицій конкурсних торгів).</w:t>
      </w:r>
    </w:p>
    <w:p w:rsidR="000B5D06" w:rsidRDefault="00812926">
      <w:pPr>
        <w:shd w:val="clear" w:color="auto" w:fill="FFFFFF"/>
        <w:ind w:firstLine="709"/>
        <w:jc w:val="both"/>
        <w:rPr>
          <w:color w:val="000000"/>
          <w:lang w:val="uk-UA"/>
        </w:rPr>
      </w:pPr>
      <w:r>
        <w:rPr>
          <w:color w:val="000000"/>
          <w:lang w:val="uk-UA"/>
        </w:rPr>
        <w:t>- копію листа від виробника про те, що продукція  вироблена з 100% вторинної сировини.</w:t>
      </w:r>
    </w:p>
    <w:p w:rsidR="000B5D06" w:rsidRDefault="00812926">
      <w:pPr>
        <w:keepNext/>
        <w:numPr>
          <w:ilvl w:val="0"/>
          <w:numId w:val="22"/>
        </w:numPr>
        <w:tabs>
          <w:tab w:val="clear" w:pos="1494"/>
          <w:tab w:val="num" w:pos="851"/>
        </w:tabs>
        <w:ind w:hanging="785"/>
        <w:outlineLvl w:val="0"/>
        <w:rPr>
          <w:bCs/>
          <w:kern w:val="32"/>
          <w:lang w:val="uk-UA"/>
        </w:rPr>
      </w:pPr>
      <w:r>
        <w:rPr>
          <w:bCs/>
          <w:kern w:val="32"/>
          <w:lang w:val="uk-UA"/>
        </w:rPr>
        <w:t>заповнену таблицю відповідності технічних характеристик запропонованого Товару.</w:t>
      </w:r>
    </w:p>
    <w:p w:rsidR="000B5D06" w:rsidRDefault="000B5D06">
      <w:pPr>
        <w:keepNext/>
        <w:ind w:left="1494"/>
        <w:outlineLvl w:val="0"/>
        <w:rPr>
          <w:bCs/>
          <w:kern w:val="32"/>
          <w:lang w:val="uk-U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08"/>
        <w:gridCol w:w="4351"/>
        <w:gridCol w:w="3345"/>
      </w:tblGrid>
      <w:tr w:rsidR="000B5D06">
        <w:tc>
          <w:tcPr>
            <w:tcW w:w="560" w:type="dxa"/>
            <w:tcBorders>
              <w:bottom w:val="single" w:sz="4" w:space="0" w:color="auto"/>
            </w:tcBorders>
            <w:shd w:val="clear" w:color="auto" w:fill="auto"/>
          </w:tcPr>
          <w:p w:rsidR="000B5D06" w:rsidRDefault="00812926">
            <w:pPr>
              <w:jc w:val="center"/>
              <w:rPr>
                <w:lang w:val="uk-UA"/>
              </w:rPr>
            </w:pPr>
            <w:r>
              <w:rPr>
                <w:lang w:val="uk-UA"/>
              </w:rPr>
              <w:t>№ п/п</w:t>
            </w:r>
          </w:p>
        </w:tc>
        <w:tc>
          <w:tcPr>
            <w:tcW w:w="1808" w:type="dxa"/>
            <w:tcBorders>
              <w:bottom w:val="single" w:sz="4" w:space="0" w:color="auto"/>
            </w:tcBorders>
            <w:shd w:val="clear" w:color="auto" w:fill="auto"/>
          </w:tcPr>
          <w:p w:rsidR="000B5D06" w:rsidRDefault="00812926">
            <w:pPr>
              <w:jc w:val="center"/>
              <w:rPr>
                <w:lang w:val="uk-UA"/>
              </w:rPr>
            </w:pPr>
            <w:r>
              <w:rPr>
                <w:lang w:val="uk-UA"/>
              </w:rPr>
              <w:t>Найменування товару</w:t>
            </w:r>
          </w:p>
        </w:tc>
        <w:tc>
          <w:tcPr>
            <w:tcW w:w="4351" w:type="dxa"/>
            <w:tcBorders>
              <w:bottom w:val="single" w:sz="4" w:space="0" w:color="auto"/>
            </w:tcBorders>
            <w:shd w:val="clear" w:color="auto" w:fill="auto"/>
          </w:tcPr>
          <w:p w:rsidR="000B5D06" w:rsidRDefault="00812926">
            <w:pPr>
              <w:jc w:val="center"/>
              <w:rPr>
                <w:lang w:val="uk-UA"/>
              </w:rPr>
            </w:pPr>
            <w:r>
              <w:rPr>
                <w:lang w:val="uk-UA"/>
              </w:rPr>
              <w:t>Технічні та якісні характеристики Замовника</w:t>
            </w:r>
          </w:p>
        </w:tc>
        <w:tc>
          <w:tcPr>
            <w:tcW w:w="3345" w:type="dxa"/>
            <w:tcBorders>
              <w:bottom w:val="single" w:sz="4" w:space="0" w:color="auto"/>
            </w:tcBorders>
          </w:tcPr>
          <w:p w:rsidR="000B5D06" w:rsidRDefault="00812926">
            <w:pPr>
              <w:jc w:val="center"/>
              <w:rPr>
                <w:lang w:val="uk-UA"/>
              </w:rPr>
            </w:pPr>
            <w:r>
              <w:rPr>
                <w:lang w:val="uk-UA"/>
              </w:rPr>
              <w:t>Технічні та якісні характеристики Учасника</w:t>
            </w:r>
          </w:p>
        </w:tc>
      </w:tr>
      <w:tr w:rsidR="00B95582" w:rsidRPr="00CA37BD">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B95582" w:rsidRDefault="00B95582">
            <w:pPr>
              <w:jc w:val="center"/>
              <w:rPr>
                <w:sz w:val="22"/>
                <w:szCs w:val="22"/>
                <w:lang w:val="uk-UA"/>
              </w:rPr>
            </w:pPr>
            <w:r>
              <w:rPr>
                <w:sz w:val="22"/>
                <w:szCs w:val="22"/>
                <w:lang w:val="uk-UA"/>
              </w:rPr>
              <w:t>1</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5582" w:rsidRDefault="00B95582">
            <w:pPr>
              <w:jc w:val="center"/>
              <w:rPr>
                <w:color w:val="000000"/>
                <w:lang w:val="uk-UA"/>
              </w:rPr>
            </w:pPr>
          </w:p>
          <w:p w:rsidR="00B95582" w:rsidRDefault="00B95582">
            <w:pPr>
              <w:jc w:val="center"/>
              <w:rPr>
                <w:color w:val="000000"/>
                <w:lang w:val="uk-UA"/>
              </w:rPr>
            </w:pPr>
          </w:p>
          <w:p w:rsidR="00B95582" w:rsidRDefault="00B95582">
            <w:pPr>
              <w:jc w:val="center"/>
            </w:pPr>
            <w:r>
              <w:rPr>
                <w:color w:val="000000"/>
              </w:rPr>
              <w:t>Папі</w:t>
            </w:r>
            <w:proofErr w:type="gramStart"/>
            <w:r>
              <w:rPr>
                <w:color w:val="000000"/>
              </w:rPr>
              <w:t>р</w:t>
            </w:r>
            <w:proofErr w:type="gramEnd"/>
            <w:r>
              <w:rPr>
                <w:color w:val="000000"/>
              </w:rPr>
              <w:t xml:space="preserve"> формату А-4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rsidR="00B95582" w:rsidRDefault="00B95582" w:rsidP="00186A0C">
            <w:pPr>
              <w:rPr>
                <w:lang w:val="uk-UA"/>
              </w:rPr>
            </w:pPr>
            <w:r w:rsidRPr="00EC5E39">
              <w:rPr>
                <w:color w:val="000000"/>
                <w:lang w:val="uk-UA"/>
              </w:rPr>
              <w:t>210х297мм</w:t>
            </w:r>
            <w:r>
              <w:rPr>
                <w:color w:val="000000"/>
                <w:lang w:val="uk-UA"/>
              </w:rPr>
              <w:t xml:space="preserve">. </w:t>
            </w:r>
            <w:r w:rsidRPr="00F31B26">
              <w:rPr>
                <w:color w:val="000000"/>
                <w:lang w:val="uk-UA"/>
              </w:rPr>
              <w:t xml:space="preserve">Щільність </w:t>
            </w:r>
            <w:r>
              <w:rPr>
                <w:color w:val="000000"/>
                <w:lang w:val="uk-UA"/>
              </w:rPr>
              <w:t>(</w:t>
            </w:r>
            <w:r>
              <w:rPr>
                <w:color w:val="000000"/>
                <w:lang w:val="en-US"/>
              </w:rPr>
              <w:t>ISO</w:t>
            </w:r>
            <w:r w:rsidRPr="00F31B26">
              <w:rPr>
                <w:color w:val="000000"/>
                <w:lang w:val="uk-UA"/>
              </w:rPr>
              <w:t xml:space="preserve"> 536) не менше 77 г/м</w:t>
            </w:r>
            <w:r w:rsidRPr="00F31B26">
              <w:rPr>
                <w:color w:val="000000"/>
                <w:vertAlign w:val="superscript"/>
                <w:lang w:val="uk-UA"/>
              </w:rPr>
              <w:t>2</w:t>
            </w:r>
            <w:r w:rsidRPr="00F31B26">
              <w:rPr>
                <w:color w:val="000000"/>
                <w:lang w:val="uk-UA"/>
              </w:rPr>
              <w:t>, білизна (</w:t>
            </w:r>
            <w:r>
              <w:rPr>
                <w:color w:val="000000"/>
                <w:lang w:val="en-US"/>
              </w:rPr>
              <w:t>ISO</w:t>
            </w:r>
            <w:r w:rsidRPr="00F31B26">
              <w:rPr>
                <w:color w:val="000000"/>
                <w:lang w:val="uk-UA"/>
              </w:rPr>
              <w:t xml:space="preserve"> 2470) не менше 67%, товщина</w:t>
            </w:r>
            <w:r>
              <w:rPr>
                <w:color w:val="000000"/>
                <w:lang w:val="uk-UA"/>
              </w:rPr>
              <w:t xml:space="preserve"> </w:t>
            </w:r>
            <w:r w:rsidRPr="00F31B26">
              <w:rPr>
                <w:color w:val="000000"/>
                <w:lang w:val="uk-UA"/>
              </w:rPr>
              <w:t>не менше 100 мкм, шороховат</w:t>
            </w:r>
            <w:r>
              <w:rPr>
                <w:color w:val="000000"/>
                <w:lang w:val="uk-UA"/>
              </w:rPr>
              <w:t xml:space="preserve">ість </w:t>
            </w:r>
            <w:r w:rsidRPr="00F31B26">
              <w:rPr>
                <w:color w:val="000000"/>
                <w:lang w:val="uk-UA"/>
              </w:rPr>
              <w:t xml:space="preserve"> </w:t>
            </w:r>
            <w:r>
              <w:rPr>
                <w:color w:val="000000"/>
                <w:lang w:val="uk-UA"/>
              </w:rPr>
              <w:t xml:space="preserve">не менше 150 мл/мін, непрозорість </w:t>
            </w:r>
            <w:r w:rsidRPr="00F31B26">
              <w:rPr>
                <w:color w:val="000000"/>
                <w:lang w:val="uk-UA"/>
              </w:rPr>
              <w:t>(</w:t>
            </w:r>
            <w:r>
              <w:rPr>
                <w:color w:val="000000"/>
                <w:lang w:val="en-US"/>
              </w:rPr>
              <w:t>ISO</w:t>
            </w:r>
            <w:r w:rsidRPr="00F31B26">
              <w:rPr>
                <w:color w:val="000000"/>
                <w:lang w:val="uk-UA"/>
              </w:rPr>
              <w:t xml:space="preserve"> 2471)</w:t>
            </w:r>
            <w:r>
              <w:rPr>
                <w:color w:val="000000"/>
                <w:lang w:val="uk-UA"/>
              </w:rPr>
              <w:t xml:space="preserve"> не менше 96%, </w:t>
            </w:r>
            <w:r w:rsidRPr="00F31B26">
              <w:rPr>
                <w:color w:val="000000"/>
                <w:lang w:val="uk-UA"/>
              </w:rPr>
              <w:t xml:space="preserve"> 1 пачка - 500 аркушів</w:t>
            </w:r>
            <w:r>
              <w:rPr>
                <w:color w:val="000000"/>
                <w:lang w:val="uk-UA"/>
              </w:rPr>
              <w:t xml:space="preserve">. </w:t>
            </w:r>
            <w:r w:rsidRPr="00CA37BD">
              <w:rPr>
                <w:lang w:val="uk-UA"/>
              </w:rPr>
              <w:t>Процент вторинної сировини в складі паперу 100%</w:t>
            </w:r>
          </w:p>
        </w:tc>
        <w:tc>
          <w:tcPr>
            <w:tcW w:w="3345" w:type="dxa"/>
            <w:tcBorders>
              <w:top w:val="single" w:sz="4" w:space="0" w:color="auto"/>
              <w:left w:val="single" w:sz="4" w:space="0" w:color="auto"/>
              <w:bottom w:val="single" w:sz="4" w:space="0" w:color="auto"/>
              <w:right w:val="single" w:sz="4" w:space="0" w:color="auto"/>
            </w:tcBorders>
          </w:tcPr>
          <w:p w:rsidR="00B95582" w:rsidRDefault="00B95582">
            <w:pPr>
              <w:jc w:val="both"/>
              <w:rPr>
                <w:color w:val="333333"/>
                <w:sz w:val="22"/>
                <w:szCs w:val="22"/>
                <w:lang w:val="uk-UA"/>
              </w:rPr>
            </w:pPr>
          </w:p>
        </w:tc>
      </w:tr>
      <w:tr w:rsidR="00B95582" w:rsidRPr="00EC5E39">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B95582" w:rsidRDefault="00B95582">
            <w:pPr>
              <w:jc w:val="center"/>
              <w:rPr>
                <w:sz w:val="22"/>
                <w:szCs w:val="22"/>
                <w:lang w:val="uk-UA"/>
              </w:rPr>
            </w:pPr>
            <w:r>
              <w:rPr>
                <w:sz w:val="22"/>
                <w:szCs w:val="22"/>
                <w:lang w:val="uk-UA"/>
              </w:rP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95582" w:rsidRDefault="00B95582">
            <w:pPr>
              <w:jc w:val="center"/>
              <w:rPr>
                <w:color w:val="000000"/>
                <w:lang w:val="uk-UA"/>
              </w:rPr>
            </w:pPr>
          </w:p>
          <w:p w:rsidR="00B95582" w:rsidRDefault="00B95582">
            <w:pPr>
              <w:jc w:val="center"/>
              <w:rPr>
                <w:color w:val="000000"/>
                <w:lang w:val="uk-UA"/>
              </w:rPr>
            </w:pPr>
          </w:p>
          <w:p w:rsidR="00B95582" w:rsidRDefault="00B95582">
            <w:pPr>
              <w:jc w:val="center"/>
            </w:pPr>
            <w:r>
              <w:rPr>
                <w:color w:val="000000"/>
              </w:rPr>
              <w:t>Папі</w:t>
            </w:r>
            <w:proofErr w:type="gramStart"/>
            <w:r>
              <w:rPr>
                <w:color w:val="000000"/>
              </w:rPr>
              <w:t>р</w:t>
            </w:r>
            <w:proofErr w:type="gramEnd"/>
            <w:r>
              <w:rPr>
                <w:color w:val="000000"/>
              </w:rPr>
              <w:t xml:space="preserve"> формату А-4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rsidR="00B95582" w:rsidRDefault="00B95582" w:rsidP="00186A0C">
            <w:pPr>
              <w:rPr>
                <w:lang w:val="uk-UA"/>
              </w:rPr>
            </w:pPr>
            <w:r w:rsidRPr="00F31B26">
              <w:rPr>
                <w:color w:val="000000"/>
                <w:lang w:val="uk-UA"/>
              </w:rPr>
              <w:t>210х297мм.</w:t>
            </w:r>
            <w:r>
              <w:rPr>
                <w:color w:val="000000"/>
                <w:lang w:val="uk-UA"/>
              </w:rPr>
              <w:t xml:space="preserve"> </w:t>
            </w:r>
            <w:r w:rsidRPr="00F31B26">
              <w:rPr>
                <w:color w:val="000000"/>
                <w:lang w:val="uk-UA"/>
              </w:rPr>
              <w:t xml:space="preserve">Щільність </w:t>
            </w:r>
            <w:r>
              <w:rPr>
                <w:color w:val="000000"/>
                <w:lang w:val="uk-UA"/>
              </w:rPr>
              <w:t>(</w:t>
            </w:r>
            <w:r>
              <w:rPr>
                <w:color w:val="000000"/>
                <w:lang w:val="en-US"/>
              </w:rPr>
              <w:t>ISO</w:t>
            </w:r>
            <w:r w:rsidRPr="00F31B26">
              <w:rPr>
                <w:color w:val="000000"/>
                <w:lang w:val="uk-UA"/>
              </w:rPr>
              <w:t xml:space="preserve"> 536) не менше </w:t>
            </w:r>
            <w:r>
              <w:rPr>
                <w:color w:val="000000"/>
                <w:lang w:val="uk-UA"/>
              </w:rPr>
              <w:t xml:space="preserve">77 </w:t>
            </w:r>
            <w:r w:rsidRPr="00F31B26">
              <w:rPr>
                <w:color w:val="000000"/>
                <w:lang w:val="uk-UA"/>
              </w:rPr>
              <w:t>г/м</w:t>
            </w:r>
            <w:r w:rsidRPr="00F31B26">
              <w:rPr>
                <w:color w:val="000000"/>
                <w:vertAlign w:val="superscript"/>
                <w:lang w:val="uk-UA"/>
              </w:rPr>
              <w:t>2</w:t>
            </w:r>
            <w:r>
              <w:rPr>
                <w:color w:val="000000"/>
                <w:vertAlign w:val="superscript"/>
                <w:lang w:val="uk-UA"/>
              </w:rPr>
              <w:t xml:space="preserve"> </w:t>
            </w:r>
            <w:r>
              <w:rPr>
                <w:color w:val="000000"/>
                <w:lang w:val="uk-UA"/>
              </w:rPr>
              <w:t xml:space="preserve">, </w:t>
            </w:r>
            <w:r w:rsidRPr="00F31B26">
              <w:rPr>
                <w:color w:val="000000"/>
                <w:lang w:val="uk-UA"/>
              </w:rPr>
              <w:t>білизна (</w:t>
            </w:r>
            <w:r>
              <w:rPr>
                <w:color w:val="000000"/>
                <w:lang w:val="en-US"/>
              </w:rPr>
              <w:t>ISO</w:t>
            </w:r>
            <w:r w:rsidRPr="00F31B26">
              <w:rPr>
                <w:color w:val="000000"/>
                <w:lang w:val="uk-UA"/>
              </w:rPr>
              <w:t xml:space="preserve"> 2470)</w:t>
            </w:r>
            <w:r>
              <w:rPr>
                <w:color w:val="000000"/>
                <w:lang w:val="uk-UA"/>
              </w:rPr>
              <w:t xml:space="preserve"> </w:t>
            </w:r>
            <w:r w:rsidRPr="00F31B26">
              <w:rPr>
                <w:color w:val="000000"/>
                <w:lang w:val="uk-UA"/>
              </w:rPr>
              <w:t xml:space="preserve">не менше </w:t>
            </w:r>
            <w:r>
              <w:rPr>
                <w:color w:val="000000"/>
                <w:lang w:val="uk-UA"/>
              </w:rPr>
              <w:t>97</w:t>
            </w:r>
            <w:r w:rsidRPr="00F31B26">
              <w:rPr>
                <w:color w:val="000000"/>
                <w:lang w:val="uk-UA"/>
              </w:rPr>
              <w:t>%, товщина не менше 100 мкм, шороховат</w:t>
            </w:r>
            <w:r>
              <w:rPr>
                <w:color w:val="000000"/>
                <w:lang w:val="uk-UA"/>
              </w:rPr>
              <w:t xml:space="preserve">ість  не менше 150 мл/мін, </w:t>
            </w:r>
            <w:r w:rsidRPr="00F31B26">
              <w:rPr>
                <w:color w:val="000000"/>
                <w:lang w:val="uk-UA"/>
              </w:rPr>
              <w:t xml:space="preserve"> </w:t>
            </w:r>
            <w:r>
              <w:rPr>
                <w:color w:val="000000"/>
                <w:lang w:val="uk-UA"/>
              </w:rPr>
              <w:t xml:space="preserve">непрозорість </w:t>
            </w:r>
            <w:r w:rsidRPr="00F31B26">
              <w:rPr>
                <w:color w:val="000000"/>
                <w:lang w:val="uk-UA"/>
              </w:rPr>
              <w:t>(</w:t>
            </w:r>
            <w:r>
              <w:rPr>
                <w:color w:val="000000"/>
                <w:lang w:val="en-US"/>
              </w:rPr>
              <w:t>ISO</w:t>
            </w:r>
            <w:r w:rsidRPr="00F31B26">
              <w:rPr>
                <w:color w:val="000000"/>
                <w:lang w:val="uk-UA"/>
              </w:rPr>
              <w:t xml:space="preserve"> 2471)</w:t>
            </w:r>
            <w:r>
              <w:rPr>
                <w:color w:val="000000"/>
                <w:lang w:val="uk-UA"/>
              </w:rPr>
              <w:t xml:space="preserve"> не менше 94%, </w:t>
            </w:r>
            <w:r w:rsidRPr="00F31B26">
              <w:rPr>
                <w:color w:val="000000"/>
                <w:lang w:val="uk-UA"/>
              </w:rPr>
              <w:t>1 пачка - 500 аркушів</w:t>
            </w:r>
            <w:r>
              <w:rPr>
                <w:color w:val="000000"/>
                <w:lang w:val="uk-UA"/>
              </w:rPr>
              <w:t xml:space="preserve">. </w:t>
            </w:r>
            <w:r w:rsidRPr="00F31B26">
              <w:rPr>
                <w:lang w:val="uk-UA"/>
              </w:rPr>
              <w:t>Процент вторинної сировини в складі паперу 100%</w:t>
            </w:r>
            <w:r>
              <w:rPr>
                <w:lang w:val="uk-UA"/>
              </w:rPr>
              <w:t>.</w:t>
            </w:r>
          </w:p>
        </w:tc>
        <w:tc>
          <w:tcPr>
            <w:tcW w:w="3345" w:type="dxa"/>
            <w:tcBorders>
              <w:top w:val="single" w:sz="4" w:space="0" w:color="auto"/>
              <w:left w:val="single" w:sz="4" w:space="0" w:color="auto"/>
              <w:bottom w:val="single" w:sz="4" w:space="0" w:color="auto"/>
              <w:right w:val="single" w:sz="4" w:space="0" w:color="auto"/>
            </w:tcBorders>
          </w:tcPr>
          <w:p w:rsidR="00B95582" w:rsidRDefault="00B95582">
            <w:pPr>
              <w:jc w:val="both"/>
              <w:rPr>
                <w:color w:val="333333"/>
                <w:sz w:val="22"/>
                <w:szCs w:val="22"/>
                <w:lang w:val="uk-UA"/>
              </w:rPr>
            </w:pPr>
          </w:p>
        </w:tc>
      </w:tr>
    </w:tbl>
    <w:p w:rsidR="000B5D06" w:rsidRDefault="000B5D06">
      <w:pPr>
        <w:ind w:firstLine="426"/>
        <w:jc w:val="both"/>
        <w:rPr>
          <w:b/>
          <w:lang w:val="uk-UA"/>
        </w:rPr>
      </w:pPr>
    </w:p>
    <w:p w:rsidR="000B5D06" w:rsidRDefault="000B5D06">
      <w:pPr>
        <w:jc w:val="center"/>
        <w:rPr>
          <w:b/>
          <w:sz w:val="28"/>
          <w:szCs w:val="28"/>
          <w:lang w:val="uk-UA"/>
        </w:rPr>
      </w:pPr>
    </w:p>
    <w:p w:rsidR="000B5D06" w:rsidRDefault="000B5D06">
      <w:pPr>
        <w:jc w:val="center"/>
        <w:rPr>
          <w:b/>
          <w:sz w:val="28"/>
          <w:szCs w:val="28"/>
          <w:lang w:val="uk-UA"/>
        </w:rPr>
      </w:pPr>
    </w:p>
    <w:p w:rsidR="000B5D06" w:rsidRDefault="000B5D06">
      <w:pPr>
        <w:jc w:val="center"/>
        <w:rPr>
          <w:b/>
          <w:sz w:val="28"/>
          <w:szCs w:val="28"/>
          <w:lang w:val="uk-UA"/>
        </w:rPr>
      </w:pPr>
    </w:p>
    <w:p w:rsidR="000B5D06" w:rsidRDefault="00812926">
      <w:pPr>
        <w:tabs>
          <w:tab w:val="left" w:pos="7797"/>
        </w:tabs>
        <w:jc w:val="center"/>
        <w:rPr>
          <w:b/>
          <w:iCs/>
          <w:lang w:val="uk-UA"/>
        </w:rPr>
      </w:pPr>
      <w:r>
        <w:rPr>
          <w:b/>
          <w:iCs/>
          <w:lang w:val="uk-UA"/>
        </w:rPr>
        <w:lastRenderedPageBreak/>
        <w:t xml:space="preserve">                                                                                              Додаток № 3 до  Документації</w:t>
      </w:r>
    </w:p>
    <w:p w:rsidR="000B5D06" w:rsidRDefault="00812926">
      <w:pPr>
        <w:tabs>
          <w:tab w:val="left" w:pos="3735"/>
        </w:tabs>
        <w:ind w:firstLine="567"/>
        <w:jc w:val="center"/>
        <w:rPr>
          <w:lang w:val="uk-UA"/>
        </w:rPr>
      </w:pPr>
      <w:r>
        <w:rPr>
          <w:lang w:val="uk-UA"/>
        </w:rPr>
        <w:t xml:space="preserve"> </w:t>
      </w:r>
    </w:p>
    <w:p w:rsidR="000B5D06" w:rsidRDefault="000B5D06">
      <w:pPr>
        <w:tabs>
          <w:tab w:val="left" w:pos="3735"/>
        </w:tabs>
        <w:ind w:firstLine="567"/>
        <w:jc w:val="center"/>
        <w:rPr>
          <w:lang w:val="uk-UA"/>
        </w:rPr>
      </w:pPr>
    </w:p>
    <w:p w:rsidR="000B5D06" w:rsidRDefault="00812926">
      <w:pPr>
        <w:tabs>
          <w:tab w:val="left" w:pos="3735"/>
        </w:tabs>
        <w:ind w:firstLine="567"/>
        <w:jc w:val="center"/>
        <w:rPr>
          <w:lang w:val="uk-UA"/>
        </w:rPr>
      </w:pPr>
      <w:r>
        <w:rPr>
          <w:lang w:val="uk-UA"/>
        </w:rPr>
        <w:t>Проект договору про закупівлю</w:t>
      </w:r>
    </w:p>
    <w:p w:rsidR="000B5D06" w:rsidRDefault="000B5D06">
      <w:pPr>
        <w:tabs>
          <w:tab w:val="left" w:pos="3735"/>
        </w:tabs>
        <w:ind w:firstLine="567"/>
        <w:rPr>
          <w:lang w:val="uk-UA"/>
        </w:rPr>
      </w:pPr>
    </w:p>
    <w:p w:rsidR="000B5D06" w:rsidRDefault="00812926">
      <w:pPr>
        <w:widowControl w:val="0"/>
        <w:autoSpaceDE w:val="0"/>
        <w:autoSpaceDN w:val="0"/>
        <w:adjustRightInd w:val="0"/>
        <w:ind w:right="-2" w:firstLine="567"/>
        <w:jc w:val="center"/>
        <w:rPr>
          <w:rFonts w:eastAsia="Calibri"/>
          <w:b/>
          <w:color w:val="000000"/>
          <w:lang w:eastAsia="uk-UA"/>
        </w:rPr>
      </w:pPr>
      <w:r>
        <w:rPr>
          <w:rFonts w:eastAsia="Calibri"/>
          <w:b/>
          <w:color w:val="000000"/>
          <w:lang w:val="uk-UA" w:eastAsia="uk-UA"/>
        </w:rPr>
        <w:t>ДОГОВІР  № ____</w:t>
      </w:r>
    </w:p>
    <w:p w:rsidR="000B5D06" w:rsidRDefault="00812926">
      <w:pPr>
        <w:widowControl w:val="0"/>
        <w:autoSpaceDE w:val="0"/>
        <w:autoSpaceDN w:val="0"/>
        <w:adjustRightInd w:val="0"/>
        <w:ind w:right="-2" w:firstLine="567"/>
        <w:jc w:val="both"/>
        <w:rPr>
          <w:rFonts w:eastAsia="Calibri"/>
          <w:color w:val="000000"/>
          <w:lang w:val="uk-UA" w:eastAsia="uk-UA"/>
        </w:rPr>
      </w:pPr>
      <w:r>
        <w:rPr>
          <w:rFonts w:eastAsia="Calibri"/>
          <w:color w:val="000000"/>
          <w:lang w:val="uk-UA" w:eastAsia="uk-UA"/>
        </w:rPr>
        <w:t xml:space="preserve"> </w:t>
      </w:r>
    </w:p>
    <w:p w:rsidR="000B5D06" w:rsidRDefault="00812926">
      <w:pPr>
        <w:jc w:val="both"/>
        <w:outlineLvl w:val="0"/>
        <w:rPr>
          <w:lang w:val="uk-UA"/>
        </w:rPr>
      </w:pPr>
      <w:r>
        <w:rPr>
          <w:lang w:val="uk-UA"/>
        </w:rPr>
        <w:t>м. Київ</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«___»</w:t>
      </w:r>
      <w:r>
        <w:t>__________</w:t>
      </w:r>
      <w:r>
        <w:rPr>
          <w:lang w:val="uk-UA"/>
        </w:rPr>
        <w:t xml:space="preserve"> 20 ___ року</w:t>
      </w:r>
    </w:p>
    <w:p w:rsidR="000B5D06" w:rsidRDefault="000B5D06">
      <w:pPr>
        <w:widowControl w:val="0"/>
        <w:autoSpaceDE w:val="0"/>
        <w:autoSpaceDN w:val="0"/>
        <w:adjustRightInd w:val="0"/>
        <w:ind w:right="-2" w:firstLine="567"/>
        <w:jc w:val="both"/>
        <w:rPr>
          <w:rFonts w:eastAsia="Calibri"/>
          <w:color w:val="000000"/>
          <w:lang w:val="uk-UA" w:eastAsia="uk-UA"/>
        </w:rPr>
      </w:pPr>
    </w:p>
    <w:p w:rsidR="000B5D06" w:rsidRDefault="00812926">
      <w:pPr>
        <w:ind w:firstLine="567"/>
        <w:jc w:val="both"/>
        <w:rPr>
          <w:lang w:val="uk-UA"/>
        </w:rPr>
      </w:pPr>
      <w:r>
        <w:rPr>
          <w:b/>
          <w:bCs/>
          <w:lang w:val="uk-UA"/>
        </w:rPr>
        <w:t>ПУБЛІЧНЕ АКЦІОНЕРНЕ ТОВАРИСТВО АКЦІОНЕРНИЙ БАНК «УКРГАЗБАНК»</w:t>
      </w:r>
      <w:r>
        <w:rPr>
          <w:lang w:val="uk-UA"/>
        </w:rPr>
        <w:t>,</w:t>
      </w:r>
      <w:r>
        <w:rPr>
          <w:b/>
          <w:bCs/>
          <w:sz w:val="20"/>
          <w:szCs w:val="20"/>
          <w:lang w:val="uk-UA" w:eastAsia="uk-UA"/>
        </w:rPr>
        <w:t xml:space="preserve"> </w:t>
      </w:r>
      <w:r>
        <w:rPr>
          <w:lang w:val="uk-UA"/>
        </w:rPr>
        <w:t>що є платником податку на прибуток за базовою (основною) ставкою відповідно п.136.1 ст. 136 розділу III Податкового кодексу України, (надалі</w:t>
      </w:r>
      <w:r>
        <w:rPr>
          <w:sz w:val="20"/>
          <w:szCs w:val="20"/>
          <w:lang w:val="uk-UA" w:eastAsia="uk-UA"/>
        </w:rPr>
        <w:t xml:space="preserve"> по тексту -  </w:t>
      </w:r>
      <w:r>
        <w:rPr>
          <w:b/>
          <w:bCs/>
          <w:lang w:val="uk-UA"/>
        </w:rPr>
        <w:t>Покупець)</w:t>
      </w:r>
      <w:r>
        <w:rPr>
          <w:lang w:val="uk-UA"/>
        </w:rPr>
        <w:t>,</w:t>
      </w:r>
      <w:r>
        <w:rPr>
          <w:sz w:val="20"/>
          <w:szCs w:val="20"/>
          <w:lang w:val="uk-UA" w:eastAsia="uk-UA"/>
        </w:rPr>
        <w:t xml:space="preserve"> в особі _____________________________________________________________, який діє на підставі _______________________________________________________________, </w:t>
      </w:r>
      <w:r>
        <w:rPr>
          <w:lang w:val="uk-UA"/>
        </w:rPr>
        <w:t>з однієї сторони та</w:t>
      </w:r>
    </w:p>
    <w:p w:rsidR="000B5D06" w:rsidRDefault="00812926">
      <w:pPr>
        <w:ind w:firstLine="567"/>
        <w:jc w:val="both"/>
        <w:rPr>
          <w:lang w:val="uk-UA"/>
        </w:rPr>
      </w:pPr>
      <w:r>
        <w:rPr>
          <w:b/>
          <w:bCs/>
          <w:lang w:val="uk-UA"/>
        </w:rPr>
        <w:t>__________________________________</w:t>
      </w:r>
      <w:r>
        <w:rPr>
          <w:lang w:val="uk-UA"/>
        </w:rPr>
        <w:t>, що є  платником ______________________(</w:t>
      </w:r>
      <w:r>
        <w:rPr>
          <w:i/>
          <w:iCs/>
          <w:lang w:val="uk-UA"/>
        </w:rPr>
        <w:t>зазначити статус платника податку на прибуток Учасника  з зазначенням статті Податкового кодексу України</w:t>
      </w:r>
      <w:r>
        <w:rPr>
          <w:lang w:val="uk-UA"/>
        </w:rPr>
        <w:t xml:space="preserve">) (надалі по тексту  - </w:t>
      </w:r>
      <w:r>
        <w:rPr>
          <w:b/>
          <w:bCs/>
          <w:lang w:val="uk-UA"/>
        </w:rPr>
        <w:t>Постачальник</w:t>
      </w:r>
      <w:r>
        <w:rPr>
          <w:lang w:val="uk-UA"/>
        </w:rPr>
        <w:t>), в особі _______________________________________, що діє на підставі_______________________________,</w:t>
      </w:r>
    </w:p>
    <w:p w:rsidR="000B5D06" w:rsidRDefault="00812926">
      <w:pPr>
        <w:ind w:firstLine="567"/>
        <w:jc w:val="both"/>
        <w:rPr>
          <w:lang w:val="uk-UA"/>
        </w:rPr>
      </w:pPr>
      <w:r>
        <w:rPr>
          <w:lang w:val="uk-UA"/>
        </w:rPr>
        <w:t xml:space="preserve">з другої сторони, надалі по тексту - Сторони, а кожна окремо – Сторона, уклали цей договір № ___, надалі по тексту -  </w:t>
      </w:r>
      <w:r>
        <w:rPr>
          <w:b/>
          <w:bCs/>
          <w:lang w:val="uk-UA"/>
        </w:rPr>
        <w:t>«Договір»</w:t>
      </w:r>
      <w:r>
        <w:rPr>
          <w:lang w:val="uk-UA"/>
        </w:rPr>
        <w:t>, про наступне:</w:t>
      </w:r>
    </w:p>
    <w:p w:rsidR="000B5D06" w:rsidRDefault="000B5D06">
      <w:pPr>
        <w:ind w:firstLine="567"/>
        <w:jc w:val="both"/>
        <w:rPr>
          <w:b/>
          <w:bCs/>
          <w:color w:val="121212"/>
          <w:lang w:val="uk-UA"/>
        </w:rPr>
      </w:pPr>
    </w:p>
    <w:p w:rsidR="000B5D06" w:rsidRDefault="00812926">
      <w:pPr>
        <w:ind w:firstLine="567"/>
        <w:jc w:val="center"/>
        <w:rPr>
          <w:b/>
          <w:bCs/>
          <w:color w:val="121212"/>
          <w:lang w:val="uk-UA"/>
        </w:rPr>
      </w:pPr>
      <w:r>
        <w:rPr>
          <w:b/>
          <w:bCs/>
          <w:color w:val="121212"/>
          <w:lang w:val="uk-UA"/>
        </w:rPr>
        <w:t>1. ПРЕДМЕТ ДОГОВОРУ</w:t>
      </w:r>
    </w:p>
    <w:p w:rsidR="000B5D06" w:rsidRDefault="00812926">
      <w:pPr>
        <w:ind w:firstLine="567"/>
        <w:jc w:val="both"/>
        <w:rPr>
          <w:color w:val="121212"/>
          <w:lang w:val="uk-UA"/>
        </w:rPr>
      </w:pPr>
      <w:r>
        <w:rPr>
          <w:color w:val="121212"/>
          <w:lang w:val="uk-UA"/>
        </w:rPr>
        <w:t xml:space="preserve">1.1. Постачальник зобов’язується поставити Покупцю </w:t>
      </w:r>
      <w:r>
        <w:rPr>
          <w:b/>
          <w:color w:val="121212"/>
          <w:lang w:val="uk-UA"/>
        </w:rPr>
        <w:t>папір і картон оброблені (папір вироблений із вторинної сировини)</w:t>
      </w:r>
      <w:r>
        <w:rPr>
          <w:color w:val="121212"/>
          <w:lang w:val="uk-UA"/>
        </w:rPr>
        <w:t xml:space="preserve"> </w:t>
      </w:r>
      <w:r>
        <w:rPr>
          <w:lang w:val="uk-UA"/>
        </w:rPr>
        <w:t>(далі – Товар)</w:t>
      </w:r>
      <w:r>
        <w:rPr>
          <w:color w:val="121212"/>
          <w:lang w:val="uk-UA"/>
        </w:rPr>
        <w:t>, а Покупець - прийняти і оплатити такий Товар.</w:t>
      </w:r>
    </w:p>
    <w:p w:rsidR="000B5D06" w:rsidRDefault="00812926">
      <w:pPr>
        <w:ind w:firstLine="567"/>
        <w:jc w:val="both"/>
        <w:rPr>
          <w:color w:val="121212"/>
          <w:lang w:val="uk-UA"/>
        </w:rPr>
      </w:pPr>
      <w:r>
        <w:rPr>
          <w:color w:val="121212"/>
          <w:lang w:val="uk-UA"/>
        </w:rPr>
        <w:t>1.2. Найменування, кількість, ціна, технічні та якісні характеристики Товару вказані у Специфікації до цього Договору (Додаток № 1).</w:t>
      </w:r>
    </w:p>
    <w:p w:rsidR="000B5D06" w:rsidRDefault="000B5D06">
      <w:pPr>
        <w:ind w:firstLine="567"/>
        <w:jc w:val="both"/>
        <w:rPr>
          <w:color w:val="121212"/>
          <w:lang w:val="uk-UA"/>
        </w:rPr>
      </w:pPr>
    </w:p>
    <w:p w:rsidR="000B5D06" w:rsidRDefault="00812926">
      <w:pPr>
        <w:ind w:firstLine="567"/>
        <w:jc w:val="center"/>
        <w:rPr>
          <w:b/>
          <w:bCs/>
          <w:color w:val="121212"/>
          <w:lang w:val="uk-UA"/>
        </w:rPr>
      </w:pPr>
      <w:r>
        <w:rPr>
          <w:b/>
          <w:bCs/>
          <w:color w:val="121212"/>
          <w:lang w:val="uk-UA"/>
        </w:rPr>
        <w:t>2. ЯКІСТЬ ТОВАРУ</w:t>
      </w:r>
    </w:p>
    <w:p w:rsidR="000B5D06" w:rsidRDefault="00812926">
      <w:pPr>
        <w:ind w:firstLine="567"/>
        <w:jc w:val="both"/>
        <w:rPr>
          <w:color w:val="121212"/>
          <w:lang w:val="uk-UA"/>
        </w:rPr>
      </w:pPr>
      <w:r>
        <w:rPr>
          <w:color w:val="121212"/>
          <w:lang w:val="uk-UA"/>
        </w:rPr>
        <w:t xml:space="preserve">2.1 Постачальник повинен поставити Покупцю Товар, якість якого відповідає умовам Специфікації та </w:t>
      </w:r>
      <w:r>
        <w:rPr>
          <w:rFonts w:eastAsia="Calibri"/>
          <w:lang w:val="uk-UA" w:eastAsia="en-US"/>
        </w:rPr>
        <w:t>вимогам, що пред’являються до якості такого виду товарів, що обов’язково підтверджується відповідними сертифікатами</w:t>
      </w:r>
      <w:r>
        <w:rPr>
          <w:color w:val="121212"/>
          <w:lang w:val="uk-UA"/>
        </w:rPr>
        <w:t>.</w:t>
      </w:r>
    </w:p>
    <w:p w:rsidR="000B5D06" w:rsidRDefault="00812926">
      <w:pPr>
        <w:ind w:firstLine="567"/>
        <w:jc w:val="both"/>
        <w:rPr>
          <w:color w:val="121212"/>
          <w:lang w:val="uk-UA"/>
        </w:rPr>
      </w:pPr>
      <w:r>
        <w:rPr>
          <w:color w:val="121212"/>
          <w:lang w:val="uk-UA"/>
        </w:rPr>
        <w:t>2.2. Товар відвантажується в упаковці, що повинна захищати Товар від ушкоджень під час перевезення, а також під час вантажно-розвантажувальних робіт і зберігання в умовах закритого складу.</w:t>
      </w:r>
    </w:p>
    <w:p w:rsidR="000B5D06" w:rsidRDefault="00812926">
      <w:pPr>
        <w:ind w:firstLine="567"/>
        <w:jc w:val="both"/>
        <w:rPr>
          <w:color w:val="121212"/>
          <w:lang w:val="uk-UA"/>
        </w:rPr>
      </w:pPr>
      <w:r>
        <w:rPr>
          <w:color w:val="121212"/>
          <w:lang w:val="uk-UA"/>
        </w:rPr>
        <w:t>2.3. Тара та упаковка Товару повинні бути замарковані та пристосовані до розвантаження як автоматичним, так і ручним способом.</w:t>
      </w:r>
    </w:p>
    <w:p w:rsidR="000B5D06" w:rsidRDefault="00812926">
      <w:pPr>
        <w:ind w:firstLine="567"/>
        <w:jc w:val="both"/>
        <w:rPr>
          <w:color w:val="121212"/>
          <w:lang w:val="uk-UA"/>
        </w:rPr>
      </w:pPr>
      <w:r>
        <w:rPr>
          <w:color w:val="121212"/>
          <w:lang w:val="uk-UA"/>
        </w:rPr>
        <w:t>2.4. Постачальник несе перед Покупцем відповідальність за псування Товару внаслідок неякісної чи неналежної тари й пакування. Упаковка Товару має відповідати діючим</w:t>
      </w:r>
      <w:r>
        <w:rPr>
          <w:color w:val="121212"/>
        </w:rPr>
        <w:t xml:space="preserve"> </w:t>
      </w:r>
      <w:r>
        <w:rPr>
          <w:color w:val="121212"/>
          <w:lang w:val="uk-UA"/>
        </w:rPr>
        <w:t>державним стандартам (ТУ) та вимогам для даного виду Товару. Постачальник гарантує, що Товар не має недоліків та дефектів, що пов’язані із якістю матеріалів, з яких він (Товар) виготовляється та/або із технологією його (Товару) виробництва.</w:t>
      </w:r>
    </w:p>
    <w:p w:rsidR="000B5D06" w:rsidRDefault="000B5D06">
      <w:pPr>
        <w:ind w:firstLine="567"/>
        <w:jc w:val="both"/>
        <w:rPr>
          <w:color w:val="121212"/>
          <w:lang w:val="uk-UA"/>
        </w:rPr>
      </w:pPr>
    </w:p>
    <w:p w:rsidR="000B5D06" w:rsidRDefault="00812926">
      <w:pPr>
        <w:ind w:firstLine="567"/>
        <w:jc w:val="center"/>
        <w:rPr>
          <w:b/>
          <w:bCs/>
          <w:color w:val="121212"/>
          <w:lang w:val="uk-UA"/>
        </w:rPr>
      </w:pPr>
      <w:r>
        <w:rPr>
          <w:b/>
          <w:bCs/>
          <w:color w:val="121212"/>
          <w:lang w:val="uk-UA"/>
        </w:rPr>
        <w:t>3. ЦІНА ДОГОВОРУ</w:t>
      </w:r>
    </w:p>
    <w:p w:rsidR="000B5D06" w:rsidRDefault="00812926">
      <w:pPr>
        <w:ind w:firstLine="567"/>
        <w:jc w:val="both"/>
        <w:rPr>
          <w:lang w:val="uk-UA"/>
        </w:rPr>
      </w:pPr>
      <w:r>
        <w:rPr>
          <w:lang w:val="uk-UA"/>
        </w:rPr>
        <w:t>3.1. Ціна договору становить _____ грн. (</w:t>
      </w:r>
      <w:r>
        <w:rPr>
          <w:i/>
          <w:lang w:val="uk-UA"/>
        </w:rPr>
        <w:t>словами</w:t>
      </w:r>
      <w:r>
        <w:rPr>
          <w:lang w:val="uk-UA"/>
        </w:rPr>
        <w:t>), крім того ПДВ* ____ грн. (</w:t>
      </w:r>
      <w:r>
        <w:rPr>
          <w:i/>
          <w:lang w:val="uk-UA"/>
        </w:rPr>
        <w:t>словами</w:t>
      </w:r>
      <w:r>
        <w:rPr>
          <w:lang w:val="uk-UA"/>
        </w:rPr>
        <w:t>), всього з ПДВ* _____ грн. (</w:t>
      </w:r>
      <w:r>
        <w:rPr>
          <w:i/>
          <w:lang w:val="uk-UA"/>
        </w:rPr>
        <w:t>словами</w:t>
      </w:r>
      <w:r>
        <w:rPr>
          <w:lang w:val="uk-UA"/>
        </w:rPr>
        <w:t>).</w:t>
      </w:r>
      <w:r>
        <w:rPr>
          <w:i/>
          <w:color w:val="121212"/>
          <w:sz w:val="20"/>
          <w:szCs w:val="20"/>
          <w:lang w:val="uk-UA"/>
        </w:rPr>
        <w:t xml:space="preserve"> (заповнюється учасником процедури закупівлі)</w:t>
      </w:r>
      <w:r>
        <w:rPr>
          <w:lang w:val="uk-UA"/>
        </w:rPr>
        <w:t xml:space="preserve">, </w:t>
      </w:r>
      <w:r>
        <w:rPr>
          <w:i/>
          <w:lang w:val="uk-UA"/>
        </w:rPr>
        <w:t>що</w:t>
      </w:r>
      <w:r>
        <w:rPr>
          <w:lang w:val="uk-UA"/>
        </w:rPr>
        <w:t xml:space="preserve"> є </w:t>
      </w:r>
      <w:r>
        <w:rPr>
          <w:i/>
          <w:lang w:val="uk-UA"/>
        </w:rPr>
        <w:t xml:space="preserve">еквівалентом ___________ (словами) Доларів США, згідно офіційного курсу гривні до долару США, встановленого Національним банком України на дату підготовки пропозиції конкурсних торгів, тобто __.__.20__. </w:t>
      </w:r>
      <w:r>
        <w:rPr>
          <w:lang w:val="uk-UA"/>
        </w:rPr>
        <w:t xml:space="preserve">(надалі за текстом – Курс долара). </w:t>
      </w:r>
    </w:p>
    <w:p w:rsidR="000B5D06" w:rsidRDefault="00812926">
      <w:pPr>
        <w:ind w:firstLine="567"/>
        <w:jc w:val="both"/>
        <w:rPr>
          <w:color w:val="121212"/>
          <w:sz w:val="20"/>
          <w:szCs w:val="20"/>
          <w:lang w:val="uk-UA"/>
        </w:rPr>
      </w:pPr>
      <w:r>
        <w:rPr>
          <w:i/>
          <w:lang w:val="uk-UA"/>
        </w:rPr>
        <w:t xml:space="preserve">Станом на __.__.20__ 1 (один) Долар США дорівнює __,__ грн. (словами) </w:t>
      </w:r>
      <w:r>
        <w:rPr>
          <w:lang w:val="uk-UA"/>
        </w:rPr>
        <w:t>(надалі за текстом – Курс долара).</w:t>
      </w:r>
    </w:p>
    <w:p w:rsidR="000B5D06" w:rsidRDefault="00812926">
      <w:pPr>
        <w:ind w:firstLine="567"/>
        <w:jc w:val="both"/>
        <w:rPr>
          <w:i/>
          <w:color w:val="121212"/>
          <w:lang w:val="uk-UA"/>
        </w:rPr>
      </w:pPr>
      <w:r>
        <w:rPr>
          <w:i/>
          <w:color w:val="121212"/>
          <w:sz w:val="20"/>
          <w:szCs w:val="20"/>
          <w:lang w:val="uk-UA"/>
        </w:rPr>
        <w:t xml:space="preserve">*у разі, якщо </w:t>
      </w:r>
      <w:r>
        <w:rPr>
          <w:i/>
          <w:iCs/>
          <w:sz w:val="20"/>
          <w:szCs w:val="20"/>
          <w:lang w:val="uk-UA"/>
        </w:rPr>
        <w:t>учасник є платником податку на додану вартість</w:t>
      </w:r>
    </w:p>
    <w:p w:rsidR="000B5D06" w:rsidRDefault="00812926">
      <w:pPr>
        <w:ind w:firstLine="567"/>
        <w:jc w:val="both"/>
        <w:rPr>
          <w:rFonts w:eastAsia="Calibri"/>
          <w:lang w:val="uk-UA" w:eastAsia="en-US"/>
        </w:rPr>
      </w:pPr>
      <w:r>
        <w:rPr>
          <w:color w:val="121212"/>
          <w:lang w:val="uk-UA"/>
        </w:rPr>
        <w:lastRenderedPageBreak/>
        <w:t xml:space="preserve">3.2. </w:t>
      </w:r>
      <w:r>
        <w:rPr>
          <w:rFonts w:eastAsia="Calibri"/>
          <w:lang w:val="uk-UA" w:eastAsia="en-US"/>
        </w:rPr>
        <w:t>Ціна Договору включає в себе вартість Товару, а також транспортування та розвантаження Товару за адресою Покупця, відповідно до п.5.4. цього Договору.</w:t>
      </w:r>
    </w:p>
    <w:p w:rsidR="000B5D06" w:rsidRDefault="00812926">
      <w:pPr>
        <w:ind w:firstLine="567"/>
        <w:jc w:val="both"/>
        <w:rPr>
          <w:snapToGrid w:val="0"/>
          <w:lang w:val="uk-UA"/>
        </w:rPr>
      </w:pPr>
      <w:r>
        <w:rPr>
          <w:rFonts w:eastAsia="Calibri"/>
          <w:lang w:val="uk-UA" w:eastAsia="en-US"/>
        </w:rPr>
        <w:t xml:space="preserve">3.3. </w:t>
      </w:r>
      <w:proofErr w:type="gramStart"/>
      <w:r>
        <w:rPr>
          <w:rFonts w:eastAsia="Calibri"/>
          <w:lang w:eastAsia="en-US"/>
        </w:rPr>
        <w:t>У</w:t>
      </w:r>
      <w:proofErr w:type="gramEnd"/>
      <w:r>
        <w:rPr>
          <w:rFonts w:eastAsia="Calibri"/>
          <w:lang w:eastAsia="en-US"/>
        </w:rPr>
        <w:t xml:space="preserve"> раз</w:t>
      </w:r>
      <w:r>
        <w:rPr>
          <w:rFonts w:eastAsia="Calibri"/>
          <w:lang w:val="uk-UA" w:eastAsia="en-US"/>
        </w:rPr>
        <w:t>і, я</w:t>
      </w:r>
      <w:r>
        <w:rPr>
          <w:rFonts w:eastAsia="Calibri"/>
          <w:lang w:eastAsia="en-US"/>
        </w:rPr>
        <w:t>к</w:t>
      </w:r>
      <w:r>
        <w:rPr>
          <w:rFonts w:eastAsia="Calibri"/>
          <w:lang w:val="uk-UA" w:eastAsia="en-US"/>
        </w:rPr>
        <w:t>щ</w:t>
      </w:r>
      <w:r>
        <w:rPr>
          <w:rFonts w:eastAsia="Calibri"/>
          <w:lang w:eastAsia="en-US"/>
        </w:rPr>
        <w:t xml:space="preserve">о </w:t>
      </w:r>
      <w:r>
        <w:rPr>
          <w:rFonts w:eastAsia="Calibri"/>
          <w:lang w:val="uk-UA" w:eastAsia="en-US"/>
        </w:rPr>
        <w:t>Товар Постачальником імпортується в Україну Сторони погодили у</w:t>
      </w:r>
      <w:r>
        <w:rPr>
          <w:snapToGrid w:val="0"/>
          <w:lang w:val="uk-UA"/>
        </w:rPr>
        <w:t xml:space="preserve"> разі зміни (збільшення або зменшення) Курсу долара на дату виставлення рахунку-фактури більш ніж на 10% (десять відсотків) відносно курсу, зазначеного у п. 3.1. Договору, вартість Товару підлягає індексації за наступною формулою:</w:t>
      </w:r>
    </w:p>
    <w:p w:rsidR="000B5D06" w:rsidRDefault="00812926">
      <w:pPr>
        <w:autoSpaceDE w:val="0"/>
        <w:autoSpaceDN w:val="0"/>
        <w:ind w:left="705"/>
        <w:jc w:val="both"/>
        <w:rPr>
          <w:snapToGrid w:val="0"/>
          <w:lang w:val="uk-UA"/>
        </w:rPr>
      </w:pPr>
      <w:r>
        <w:rPr>
          <w:snapToGrid w:val="0"/>
          <w:lang w:val="uk-UA"/>
        </w:rPr>
        <w:t xml:space="preserve">Sо = (Sп/К1)*К2, </w:t>
      </w:r>
    </w:p>
    <w:p w:rsidR="000B5D06" w:rsidRDefault="00812926">
      <w:pPr>
        <w:autoSpaceDE w:val="0"/>
        <w:autoSpaceDN w:val="0"/>
        <w:ind w:left="705"/>
        <w:jc w:val="both"/>
        <w:rPr>
          <w:snapToGrid w:val="0"/>
          <w:lang w:val="uk-UA"/>
        </w:rPr>
      </w:pPr>
      <w:r>
        <w:rPr>
          <w:snapToGrid w:val="0"/>
          <w:lang w:val="uk-UA"/>
        </w:rPr>
        <w:t>Sо – ціна поставки;</w:t>
      </w:r>
    </w:p>
    <w:p w:rsidR="000B5D06" w:rsidRDefault="00812926">
      <w:pPr>
        <w:autoSpaceDE w:val="0"/>
        <w:autoSpaceDN w:val="0"/>
        <w:ind w:left="705"/>
        <w:jc w:val="both"/>
        <w:rPr>
          <w:snapToGrid w:val="0"/>
          <w:lang w:val="uk-UA"/>
        </w:rPr>
      </w:pPr>
      <w:r>
        <w:rPr>
          <w:snapToGrid w:val="0"/>
          <w:lang w:val="uk-UA"/>
        </w:rPr>
        <w:t xml:space="preserve">Sп – </w:t>
      </w:r>
      <w:r>
        <w:rPr>
          <w:snapToGrid w:val="0"/>
          <w:lang w:val="uk-UA" w:eastAsia="en-US"/>
        </w:rPr>
        <w:t xml:space="preserve">ціна Товару відповідно до специфікації; </w:t>
      </w:r>
    </w:p>
    <w:p w:rsidR="000B5D06" w:rsidRDefault="00812926">
      <w:pPr>
        <w:autoSpaceDE w:val="0"/>
        <w:autoSpaceDN w:val="0"/>
        <w:ind w:left="705"/>
        <w:jc w:val="both"/>
        <w:rPr>
          <w:snapToGrid w:val="0"/>
          <w:lang w:val="uk-UA"/>
        </w:rPr>
      </w:pPr>
      <w:r>
        <w:rPr>
          <w:snapToGrid w:val="0"/>
          <w:lang w:val="uk-UA"/>
        </w:rPr>
        <w:t>К1 – Курс долара,зазначений в п.3.1 цього Договору;</w:t>
      </w:r>
    </w:p>
    <w:p w:rsidR="000B5D06" w:rsidRDefault="00812926">
      <w:pPr>
        <w:autoSpaceDE w:val="0"/>
        <w:autoSpaceDN w:val="0"/>
        <w:ind w:left="705"/>
        <w:jc w:val="both"/>
        <w:rPr>
          <w:snapToGrid w:val="0"/>
          <w:lang w:val="uk-UA"/>
        </w:rPr>
      </w:pPr>
      <w:r>
        <w:rPr>
          <w:snapToGrid w:val="0"/>
          <w:lang w:val="uk-UA"/>
        </w:rPr>
        <w:t>К2 – офіційний курс гривні до долару США, встановлений Національним банком України, на дату виставлення рахунку-фактури.</w:t>
      </w:r>
    </w:p>
    <w:p w:rsidR="000B5D06" w:rsidRDefault="00812926">
      <w:pPr>
        <w:autoSpaceDE w:val="0"/>
        <w:autoSpaceDN w:val="0"/>
        <w:ind w:firstLine="705"/>
        <w:jc w:val="both"/>
        <w:rPr>
          <w:rFonts w:cs="Arial"/>
          <w:lang w:val="uk-UA" w:eastAsia="en-US"/>
        </w:rPr>
      </w:pPr>
      <w:r>
        <w:rPr>
          <w:snapToGrid w:val="0"/>
          <w:lang w:val="uk-UA"/>
        </w:rPr>
        <w:t>3.4.</w:t>
      </w:r>
      <w:r>
        <w:rPr>
          <w:snapToGrid w:val="0"/>
          <w:lang w:val="uk-UA"/>
        </w:rPr>
        <w:tab/>
        <w:t xml:space="preserve">Сторони погодили, що передбачена </w:t>
      </w:r>
      <w:r>
        <w:rPr>
          <w:rFonts w:cs="Arial"/>
          <w:lang w:val="uk-UA" w:eastAsia="en-US"/>
        </w:rPr>
        <w:t>п.3.3. цього Договору індексація не потребує укладення додаткового договору до цього Договору, якщо Постачальник включив розрахунок індексації до рахунку-фактури на оплату.</w:t>
      </w:r>
    </w:p>
    <w:p w:rsidR="000B5D06" w:rsidRDefault="00812926">
      <w:pPr>
        <w:autoSpaceDE w:val="0"/>
        <w:autoSpaceDN w:val="0"/>
        <w:ind w:firstLine="705"/>
        <w:jc w:val="both"/>
        <w:rPr>
          <w:snapToGrid w:val="0"/>
          <w:lang w:val="uk-UA"/>
        </w:rPr>
      </w:pPr>
      <w:r>
        <w:rPr>
          <w:snapToGrid w:val="0"/>
          <w:lang w:val="uk-UA"/>
        </w:rPr>
        <w:t>3.5.</w:t>
      </w:r>
      <w:r>
        <w:rPr>
          <w:snapToGrid w:val="0"/>
          <w:lang w:val="uk-UA"/>
        </w:rPr>
        <w:tab/>
        <w:t xml:space="preserve">Сторони погодили, що керуються інформацією, що стосується офіційного курсу гривні до долару США, встановленого Національним банком України, яка вказується на сайті: </w:t>
      </w:r>
      <w:hyperlink r:id="rId15" w:history="1">
        <w:r>
          <w:rPr>
            <w:snapToGrid w:val="0"/>
            <w:color w:val="0000FF"/>
            <w:u w:val="single"/>
            <w:lang w:val="uk-UA"/>
          </w:rPr>
          <w:t>http://www.bank.gov.ua/control/uk/index</w:t>
        </w:r>
      </w:hyperlink>
      <w:r>
        <w:rPr>
          <w:snapToGrid w:val="0"/>
          <w:lang w:val="uk-UA"/>
        </w:rPr>
        <w:t>.</w:t>
      </w:r>
    </w:p>
    <w:p w:rsidR="000B5D06" w:rsidRDefault="00812926">
      <w:pPr>
        <w:ind w:firstLine="567"/>
        <w:jc w:val="both"/>
        <w:rPr>
          <w:lang w:val="uk-UA"/>
        </w:rPr>
      </w:pPr>
      <w:r>
        <w:rPr>
          <w:lang w:val="uk-UA"/>
        </w:rPr>
        <w:t>3.6. Ціна Договору може бути зменшена за взаємною згодою Сторін, в залежності від фінансування видатків.</w:t>
      </w:r>
    </w:p>
    <w:p w:rsidR="000B5D06" w:rsidRDefault="00812926">
      <w:pPr>
        <w:ind w:firstLine="567"/>
        <w:jc w:val="center"/>
        <w:rPr>
          <w:b/>
          <w:bCs/>
          <w:lang w:val="uk-UA"/>
        </w:rPr>
      </w:pPr>
      <w:r>
        <w:rPr>
          <w:b/>
          <w:bCs/>
          <w:lang w:val="uk-UA"/>
        </w:rPr>
        <w:t>4. ПОРЯДОК ЗДІЙСНЕННЯ ОПЛАТИ</w:t>
      </w:r>
    </w:p>
    <w:p w:rsidR="00DD72DF" w:rsidRDefault="00812926">
      <w:pPr>
        <w:widowControl w:val="0"/>
        <w:autoSpaceDE w:val="0"/>
        <w:autoSpaceDN w:val="0"/>
        <w:ind w:firstLine="567"/>
        <w:jc w:val="both"/>
        <w:rPr>
          <w:lang w:val="uk-UA"/>
        </w:rPr>
      </w:pPr>
      <w:r>
        <w:rPr>
          <w:lang w:val="uk-UA"/>
        </w:rPr>
        <w:t xml:space="preserve">4.1. Оплата у розмірі 100% </w:t>
      </w:r>
      <w:r w:rsidR="001A5DC8" w:rsidRPr="001A5DC8">
        <w:rPr>
          <w:lang w:val="uk-UA"/>
        </w:rPr>
        <w:t>від вартості поставленої згідно Заявки Покупця партії Товару</w:t>
      </w:r>
      <w:r w:rsidR="001A5DC8">
        <w:rPr>
          <w:lang w:val="uk-UA"/>
        </w:rPr>
        <w:t xml:space="preserve">, </w:t>
      </w:r>
      <w:r>
        <w:rPr>
          <w:lang w:val="uk-UA"/>
        </w:rPr>
        <w:t xml:space="preserve">відповідно до п.5.1., здійснюється Покупцем протягом 10 (десяти) банківських днів з моменту отримання від Постачальника </w:t>
      </w:r>
      <w:r w:rsidR="00DD72DF">
        <w:rPr>
          <w:lang w:val="uk-UA"/>
        </w:rPr>
        <w:t>рахунку-фактури.</w:t>
      </w:r>
    </w:p>
    <w:p w:rsidR="000B5D06" w:rsidRDefault="00812926">
      <w:pPr>
        <w:widowControl w:val="0"/>
        <w:autoSpaceDE w:val="0"/>
        <w:autoSpaceDN w:val="0"/>
        <w:ind w:firstLine="567"/>
        <w:jc w:val="both"/>
        <w:rPr>
          <w:lang w:val="uk-UA"/>
        </w:rPr>
      </w:pPr>
      <w:r>
        <w:rPr>
          <w:lang w:val="uk-UA"/>
        </w:rPr>
        <w:t>Рахунок-фактура формується на підставі належним чином оформленої та підписаної Сторонами видаткової накладної. Видаткова накладна формується на підставі Актів приймання – передачі товару, підписаних уповноваженими представниками Сторін, після поставки повної партії Товару відповідно до</w:t>
      </w:r>
      <w:r>
        <w:t xml:space="preserve"> </w:t>
      </w:r>
      <w:r>
        <w:rPr>
          <w:lang w:val="uk-UA"/>
        </w:rPr>
        <w:t>п. 5.2 та п. 5.8. цього Договору.</w:t>
      </w:r>
    </w:p>
    <w:p w:rsidR="000B5D06" w:rsidRDefault="00812926">
      <w:pPr>
        <w:ind w:firstLine="567"/>
        <w:jc w:val="both"/>
        <w:rPr>
          <w:color w:val="121212"/>
          <w:lang w:val="uk-UA"/>
        </w:rPr>
      </w:pPr>
      <w:r>
        <w:rPr>
          <w:color w:val="121212"/>
          <w:lang w:val="uk-UA"/>
        </w:rPr>
        <w:t>4.2. Усі документи за Договором оформляються з дотриманням вимог чинного законодавства України.</w:t>
      </w:r>
    </w:p>
    <w:p w:rsidR="000B5D06" w:rsidRDefault="00812926">
      <w:pPr>
        <w:ind w:firstLine="567"/>
        <w:jc w:val="center"/>
        <w:rPr>
          <w:b/>
          <w:bCs/>
          <w:color w:val="121212"/>
          <w:lang w:val="uk-UA"/>
        </w:rPr>
      </w:pPr>
      <w:r>
        <w:rPr>
          <w:b/>
          <w:bCs/>
          <w:color w:val="121212"/>
          <w:lang w:val="uk-UA"/>
        </w:rPr>
        <w:t>5. ПОСТАВКА ТОВАРУ</w:t>
      </w:r>
    </w:p>
    <w:p w:rsidR="000B5D06" w:rsidRDefault="00812926">
      <w:pPr>
        <w:ind w:firstLine="567"/>
        <w:jc w:val="both"/>
        <w:rPr>
          <w:rFonts w:eastAsia="Calibri"/>
          <w:lang w:val="uk-UA" w:eastAsia="en-US"/>
        </w:rPr>
      </w:pPr>
      <w:r>
        <w:rPr>
          <w:lang w:val="uk-UA"/>
        </w:rPr>
        <w:t xml:space="preserve">5.1. </w:t>
      </w:r>
      <w:r>
        <w:rPr>
          <w:rFonts w:eastAsia="Calibri"/>
          <w:lang w:val="uk-UA" w:eastAsia="en-US"/>
        </w:rPr>
        <w:t>Поставка Товару здійснюється Постачальником партіями,</w:t>
      </w:r>
      <w:r w:rsidR="001A5DC8">
        <w:rPr>
          <w:rFonts w:eastAsia="Calibri"/>
          <w:lang w:val="uk-UA" w:eastAsia="en-US"/>
        </w:rPr>
        <w:t xml:space="preserve"> згідно Заявок Покупця,</w:t>
      </w:r>
      <w:r>
        <w:rPr>
          <w:rFonts w:eastAsia="Calibri"/>
          <w:lang w:val="uk-UA" w:eastAsia="en-US"/>
        </w:rPr>
        <w:t xml:space="preserve"> протягом строку дії цього Договору. </w:t>
      </w:r>
    </w:p>
    <w:p w:rsidR="000B5D06" w:rsidRDefault="00812926">
      <w:pPr>
        <w:ind w:firstLine="567"/>
        <w:jc w:val="both"/>
        <w:rPr>
          <w:rFonts w:eastAsia="Calibri"/>
          <w:lang w:val="uk-UA" w:eastAsia="en-US"/>
        </w:rPr>
      </w:pPr>
      <w:r>
        <w:rPr>
          <w:rFonts w:eastAsia="Calibri"/>
          <w:lang w:val="uk-UA" w:eastAsia="en-US"/>
        </w:rPr>
        <w:t>5.2. Строк поставки партії Товару складає не більше 15 (п’ятнадцяти) календарних днів з моменту отримання Заявки від Покупця.</w:t>
      </w:r>
    </w:p>
    <w:p w:rsidR="000B5D06" w:rsidRDefault="00812926">
      <w:pPr>
        <w:ind w:firstLine="567"/>
        <w:jc w:val="both"/>
        <w:rPr>
          <w:rFonts w:eastAsia="Calibri"/>
          <w:lang w:val="uk-UA" w:eastAsia="en-US"/>
        </w:rPr>
      </w:pPr>
      <w:r>
        <w:rPr>
          <w:rFonts w:eastAsia="Calibri"/>
          <w:lang w:val="uk-UA" w:eastAsia="en-US"/>
        </w:rPr>
        <w:t xml:space="preserve">5.3. Поставка Товару здійснюється Постачальником згідно отриманої від Покупця Заявки, направленої електронною поштою на адресу:  _________________ </w:t>
      </w:r>
      <w:r>
        <w:rPr>
          <w:i/>
          <w:color w:val="121212"/>
          <w:sz w:val="20"/>
          <w:szCs w:val="20"/>
          <w:lang w:val="uk-UA"/>
        </w:rPr>
        <w:t>(заповнюється учасником процедури закупівлі)</w:t>
      </w:r>
      <w:r>
        <w:rPr>
          <w:rFonts w:eastAsia="Calibri"/>
          <w:i/>
          <w:lang w:val="uk-UA" w:eastAsia="en-US"/>
        </w:rPr>
        <w:t>.</w:t>
      </w:r>
    </w:p>
    <w:p w:rsidR="000B5D06" w:rsidRDefault="00812926">
      <w:pPr>
        <w:ind w:firstLine="567"/>
        <w:jc w:val="both"/>
        <w:rPr>
          <w:rFonts w:eastAsia="Calibri"/>
          <w:lang w:val="uk-UA" w:eastAsia="en-US"/>
        </w:rPr>
      </w:pPr>
      <w:r>
        <w:rPr>
          <w:rFonts w:eastAsia="Calibri"/>
          <w:lang w:val="uk-UA" w:eastAsia="en-US"/>
        </w:rPr>
        <w:t xml:space="preserve">5.4. </w:t>
      </w:r>
      <w:r>
        <w:rPr>
          <w:color w:val="000000"/>
          <w:lang w:val="uk-UA"/>
        </w:rPr>
        <w:t>Місце поставки Товару: територія України – приміщення Покупця, які визначені в Додатку № 2 (адресна програма) до даного Договору, згідно Заявок Покупця. В разі потреби в Заявках буде зазначено кабінет, в який необхідно здійснити поставку.</w:t>
      </w:r>
    </w:p>
    <w:p w:rsidR="000B5D06" w:rsidRDefault="00812926">
      <w:pPr>
        <w:ind w:firstLine="567"/>
        <w:jc w:val="both"/>
        <w:rPr>
          <w:color w:val="000000"/>
          <w:lang w:val="uk-UA"/>
        </w:rPr>
      </w:pPr>
      <w:r>
        <w:rPr>
          <w:color w:val="000000"/>
          <w:lang w:val="uk-UA"/>
        </w:rPr>
        <w:t xml:space="preserve">Адресна програма є орієнтовною та може бути змінена протягом терміну дії Договору. Поставка здійснюється за адресами вказаними у Заявках Покупця. </w:t>
      </w:r>
    </w:p>
    <w:p w:rsidR="000B5D06" w:rsidRDefault="00812926">
      <w:pPr>
        <w:ind w:firstLine="567"/>
        <w:jc w:val="both"/>
        <w:rPr>
          <w:lang w:val="uk-UA"/>
        </w:rPr>
      </w:pPr>
      <w:r>
        <w:rPr>
          <w:lang w:val="uk-UA"/>
        </w:rPr>
        <w:t>5.5. Постачальник повинен зв’язатися з уповноваженим представником Покупця, зазначеним у заявці, за 1 день до здійснення поставки і погодити час поставки.</w:t>
      </w:r>
    </w:p>
    <w:p w:rsidR="000B5D06" w:rsidRDefault="00812926">
      <w:pPr>
        <w:ind w:firstLine="567"/>
        <w:jc w:val="both"/>
        <w:rPr>
          <w:lang w:val="uk-UA"/>
        </w:rPr>
      </w:pPr>
      <w:r>
        <w:rPr>
          <w:lang w:val="uk-UA"/>
        </w:rPr>
        <w:t xml:space="preserve">5.6. Поставка Товару здійснюється на умовах DDP (згідно правил Інкотермс у редакції 2010 року) у приміщення Покупця, зазначені у Заявці наданій Постачальникові відповідно до п.5.3. цього Договору, </w:t>
      </w:r>
      <w:r>
        <w:rPr>
          <w:color w:val="000000"/>
          <w:lang w:val="uk-UA"/>
        </w:rPr>
        <w:t>з виконанням розвантажувальних робіт із транспорту в приміщення на кожний поверх та кабінет, незалежно від наявності ліфтів, згідно потреб Покупця.</w:t>
      </w:r>
    </w:p>
    <w:p w:rsidR="000B5D06" w:rsidRDefault="00812926">
      <w:pPr>
        <w:ind w:firstLine="567"/>
        <w:jc w:val="both"/>
        <w:rPr>
          <w:lang w:val="uk-UA"/>
        </w:rPr>
      </w:pPr>
      <w:r>
        <w:rPr>
          <w:lang w:val="uk-UA"/>
        </w:rPr>
        <w:t>5.7. Передача Товару здійснюється у місцях поставки. Уповноважений представник  Покупця проводить прийом Товарів відповідно до Заявки у день поставки. У випадку відповідності кількості та якості Товару, що постачаються згідно Заявки, уповноважений представник Покупця підписує Акт приймання – передачі Товару або відмовляється від його (Акта) підписання у разі виявлення недоліків. У такому випадку, в день поставки, складається двосторонній Акт про</w:t>
      </w:r>
      <w:r>
        <w:t xml:space="preserve"> </w:t>
      </w:r>
      <w:r>
        <w:rPr>
          <w:lang w:val="uk-UA"/>
        </w:rPr>
        <w:lastRenderedPageBreak/>
        <w:t>невідповідність Товару, у якому зазначаються виявлені недоліки Товару та строк усунення цих недоліків Постачальником.</w:t>
      </w:r>
    </w:p>
    <w:p w:rsidR="000B5D06" w:rsidRDefault="00812926">
      <w:pPr>
        <w:ind w:firstLine="567"/>
        <w:jc w:val="both"/>
        <w:rPr>
          <w:lang w:val="uk-UA"/>
        </w:rPr>
      </w:pPr>
      <w:r>
        <w:rPr>
          <w:lang w:val="uk-UA"/>
        </w:rPr>
        <w:t xml:space="preserve">5.7.1. Акт приймання-передачі Товару складається та підписується у 3 (трьох) екземплярах. Один з яких залишається у відповідальної особи Покупця, яка здійснює приймання Товару, другий залишається у Постачальника, а третій передається Постачальником Покупцю. </w:t>
      </w:r>
    </w:p>
    <w:p w:rsidR="000B5D06" w:rsidRDefault="00812926">
      <w:pPr>
        <w:ind w:firstLine="567"/>
        <w:jc w:val="both"/>
        <w:rPr>
          <w:lang w:val="uk-UA"/>
        </w:rPr>
      </w:pPr>
      <w:r>
        <w:rPr>
          <w:lang w:val="uk-UA"/>
        </w:rPr>
        <w:t>5.8. Після усунення недоліків (у разі їх наявності) та поставки повної партії Товару на підставі Актів приймання – передачі Товару, Постачальник формує видаткову накладну</w:t>
      </w:r>
      <w:r w:rsidR="00DD72DF">
        <w:rPr>
          <w:lang w:val="uk-UA"/>
        </w:rPr>
        <w:t xml:space="preserve"> та рахунок-фактуру</w:t>
      </w:r>
      <w:r>
        <w:rPr>
          <w:lang w:val="uk-UA"/>
        </w:rPr>
        <w:t xml:space="preserve"> (у відповідності до розділу 3 цього Договору) і  передає Покупцю для оплати згідно п. 4.1. даного Договору.</w:t>
      </w:r>
    </w:p>
    <w:p w:rsidR="000B5D06" w:rsidRDefault="00812926">
      <w:pPr>
        <w:ind w:firstLine="567"/>
        <w:jc w:val="both"/>
        <w:rPr>
          <w:lang w:val="uk-UA"/>
        </w:rPr>
      </w:pPr>
      <w:r>
        <w:rPr>
          <w:lang w:val="uk-UA"/>
        </w:rPr>
        <w:t xml:space="preserve">5.9. </w:t>
      </w:r>
      <w:r w:rsidR="007A31BB" w:rsidRPr="007A31BB">
        <w:rPr>
          <w:lang w:val="uk-UA"/>
        </w:rPr>
        <w:t>Після здійснення оплати за поставлений Товар, Постачальник повинен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r>
        <w:rPr>
          <w:lang w:val="uk-UA"/>
        </w:rPr>
        <w:t xml:space="preserve"> </w:t>
      </w:r>
    </w:p>
    <w:p w:rsidR="000B5D06" w:rsidRDefault="00812926">
      <w:pPr>
        <w:ind w:firstLine="567"/>
        <w:jc w:val="both"/>
        <w:rPr>
          <w:lang w:val="uk-UA"/>
        </w:rPr>
      </w:pPr>
      <w:r>
        <w:rPr>
          <w:lang w:val="uk-UA"/>
        </w:rPr>
        <w:t xml:space="preserve">5.10. Ризик випадкового знищення та пошкодження Товару до моменту повної поставки несе Постачальник. </w:t>
      </w:r>
    </w:p>
    <w:p w:rsidR="000B5D06" w:rsidRDefault="00812926">
      <w:pPr>
        <w:shd w:val="clear" w:color="auto" w:fill="FFFFFF"/>
        <w:ind w:right="-1" w:firstLine="567"/>
        <w:jc w:val="both"/>
        <w:rPr>
          <w:lang w:val="uk-UA"/>
        </w:rPr>
      </w:pPr>
      <w:r>
        <w:rPr>
          <w:lang w:val="uk-UA"/>
        </w:rPr>
        <w:t>5.11. У випадку виявлення невідповідності Товару по кількості та/або якості протягом 30 календарних днів з моменту здійснення поставки, та які не могли бути виявлені  під час приймання Товару (наприклад, при розпаковці упаковок/коробок/пачок з Товаром</w:t>
      </w:r>
      <w:r>
        <w:t>)</w:t>
      </w:r>
      <w:r>
        <w:rPr>
          <w:lang w:val="uk-UA"/>
        </w:rPr>
        <w:t>,</w:t>
      </w:r>
      <w:r>
        <w:rPr>
          <w:bCs/>
          <w:lang w:val="uk-UA"/>
        </w:rPr>
        <w:t xml:space="preserve"> уповноважений представник Покупця повідомляє про це </w:t>
      </w:r>
      <w:r>
        <w:rPr>
          <w:lang w:val="uk-UA"/>
        </w:rPr>
        <w:t>Постачальника</w:t>
      </w:r>
      <w:r>
        <w:rPr>
          <w:bCs/>
          <w:lang w:val="uk-UA"/>
        </w:rPr>
        <w:t xml:space="preserve"> та надсилає йому </w:t>
      </w:r>
      <w:r>
        <w:rPr>
          <w:lang w:val="uk-UA"/>
        </w:rPr>
        <w:t>Акт про невідповідність товару. Акт про невідповідність товару Постачальник зобов’язаний розглянути протягом 5 (п’яти) календарних днів з дня його отримання, та у разі відсутності зауважень підписати його (Акт) та повернути один примірник Покупцю.</w:t>
      </w:r>
    </w:p>
    <w:p w:rsidR="000B5D06" w:rsidRDefault="00812926">
      <w:pPr>
        <w:shd w:val="clear" w:color="auto" w:fill="FFFFFF"/>
        <w:ind w:right="-1" w:firstLine="567"/>
        <w:jc w:val="both"/>
        <w:rPr>
          <w:lang w:val="uk-UA"/>
        </w:rPr>
      </w:pPr>
      <w:r>
        <w:rPr>
          <w:lang w:val="uk-UA"/>
        </w:rPr>
        <w:t>5.12. В Акті про невідповідність товару обов’язково зазначаються/додаються наступні реквізити/документи:</w:t>
      </w:r>
    </w:p>
    <w:p w:rsidR="000B5D06" w:rsidRDefault="00812926">
      <w:pPr>
        <w:ind w:right="-1" w:firstLine="567"/>
        <w:jc w:val="both"/>
        <w:rPr>
          <w:lang w:val="uk-UA"/>
        </w:rPr>
      </w:pPr>
      <w:r>
        <w:rPr>
          <w:lang w:val="uk-UA"/>
        </w:rPr>
        <w:t>- реквізити супровідних документів на Товар та безпосередніх вантажних місць (коробка, мішок, пакунок, тощо);</w:t>
      </w:r>
    </w:p>
    <w:p w:rsidR="000B5D06" w:rsidRDefault="00812926">
      <w:pPr>
        <w:ind w:right="-1" w:firstLine="567"/>
        <w:jc w:val="both"/>
        <w:rPr>
          <w:lang w:val="uk-UA"/>
        </w:rPr>
      </w:pPr>
      <w:r>
        <w:rPr>
          <w:lang w:val="uk-UA"/>
        </w:rPr>
        <w:t>- фотографії з чітким зображенням пошкоджень та маркування упаковки Товару;</w:t>
      </w:r>
    </w:p>
    <w:p w:rsidR="000B5D06" w:rsidRDefault="00812926">
      <w:pPr>
        <w:ind w:right="-1" w:firstLine="567"/>
        <w:jc w:val="both"/>
        <w:rPr>
          <w:lang w:val="uk-UA"/>
        </w:rPr>
      </w:pPr>
      <w:r>
        <w:rPr>
          <w:lang w:val="uk-UA"/>
        </w:rPr>
        <w:t>- прізвище, ім’я, посада, номер службового телефону та підпис уповноваженого представника установи Покупця;</w:t>
      </w:r>
    </w:p>
    <w:p w:rsidR="000B5D06" w:rsidRDefault="00812926">
      <w:pPr>
        <w:ind w:right="-1" w:firstLine="567"/>
        <w:jc w:val="both"/>
        <w:rPr>
          <w:lang w:val="uk-UA"/>
        </w:rPr>
      </w:pPr>
      <w:r>
        <w:rPr>
          <w:lang w:val="uk-UA"/>
        </w:rPr>
        <w:t>- прізвище, ім’я, посада, номер службового телефону та підпис уповноваженої особи, Постачальника, що здійснює передачу Товару;</w:t>
      </w:r>
    </w:p>
    <w:p w:rsidR="000B5D06" w:rsidRDefault="00812926">
      <w:pPr>
        <w:ind w:right="-1" w:firstLine="567"/>
        <w:jc w:val="both"/>
        <w:rPr>
          <w:lang w:val="uk-UA"/>
        </w:rPr>
      </w:pPr>
      <w:r>
        <w:rPr>
          <w:lang w:val="uk-UA"/>
        </w:rPr>
        <w:t>- місце та час приймання Товару;</w:t>
      </w:r>
    </w:p>
    <w:p w:rsidR="000B5D06" w:rsidRDefault="00812926">
      <w:pPr>
        <w:shd w:val="clear" w:color="auto" w:fill="FFFFFF"/>
        <w:ind w:right="-1" w:firstLine="567"/>
        <w:jc w:val="both"/>
        <w:rPr>
          <w:lang w:val="uk-UA"/>
        </w:rPr>
      </w:pPr>
      <w:r>
        <w:rPr>
          <w:lang w:val="uk-UA"/>
        </w:rPr>
        <w:t>- опис, коментарі, зауваження або інші записи, що стосуються суті пошкоджень Товару.</w:t>
      </w:r>
    </w:p>
    <w:p w:rsidR="000B5D06" w:rsidRDefault="00812926">
      <w:pPr>
        <w:ind w:firstLine="567"/>
        <w:jc w:val="both"/>
        <w:rPr>
          <w:lang w:val="uk-UA"/>
        </w:rPr>
      </w:pPr>
      <w:r>
        <w:rPr>
          <w:lang w:val="uk-UA"/>
        </w:rPr>
        <w:t xml:space="preserve">5.13. Постачальник повинен усунути всі недоліки зазначені в Акті про невідповідність товару протягом 5 (п’яти) календарних днів з дати отримання Акту про невідповідність товару виключно за свій рахунок. </w:t>
      </w:r>
    </w:p>
    <w:p w:rsidR="000B5D06" w:rsidRDefault="00812926">
      <w:pPr>
        <w:ind w:firstLine="567"/>
        <w:jc w:val="both"/>
      </w:pPr>
      <w:r>
        <w:rPr>
          <w:lang w:val="uk-UA"/>
        </w:rPr>
        <w:t xml:space="preserve">5.14. У разі не усунення Постачальником всіх недоліків передбачених Актом про невідповідність товару у строк, передбачений п. 5.13. цього Договору, Постачальник зобов’язується повернути сплачені Покупцем грошові кошти згідно п.4.1. цього Договору за недопоставлений/поставлений неналежної якості Товар протягом 5 (п’яти) банківських днів з моменту отримання від Покупця Акту про невідповідність товару, або допоставити Товар. </w:t>
      </w:r>
    </w:p>
    <w:p w:rsidR="000B5D06" w:rsidRDefault="000B5D06">
      <w:pPr>
        <w:ind w:firstLine="567"/>
        <w:jc w:val="both"/>
        <w:rPr>
          <w:lang w:val="uk-UA"/>
        </w:rPr>
      </w:pPr>
    </w:p>
    <w:p w:rsidR="000B5D06" w:rsidRDefault="00812926">
      <w:pPr>
        <w:ind w:firstLine="567"/>
        <w:jc w:val="center"/>
        <w:rPr>
          <w:b/>
          <w:bCs/>
          <w:color w:val="121212"/>
          <w:lang w:val="uk-UA"/>
        </w:rPr>
      </w:pPr>
      <w:r>
        <w:rPr>
          <w:b/>
          <w:bCs/>
          <w:color w:val="121212"/>
          <w:lang w:val="uk-UA"/>
        </w:rPr>
        <w:t>6. ПРАВА ТА ОБОВ’ЯЗКИ СТОРІН</w:t>
      </w:r>
    </w:p>
    <w:p w:rsidR="000B5D06" w:rsidRDefault="00812926">
      <w:pPr>
        <w:ind w:firstLine="567"/>
        <w:jc w:val="both"/>
        <w:rPr>
          <w:rFonts w:eastAsia="Calibri"/>
          <w:b/>
          <w:lang w:val="uk-UA" w:eastAsia="en-US"/>
        </w:rPr>
      </w:pPr>
      <w:r>
        <w:rPr>
          <w:rFonts w:eastAsia="Calibri"/>
          <w:b/>
          <w:lang w:val="uk-UA" w:eastAsia="en-US"/>
        </w:rPr>
        <w:t>6.1. Покупець зобов’язаний:</w:t>
      </w:r>
    </w:p>
    <w:p w:rsidR="000B5D06" w:rsidRDefault="00812926">
      <w:pPr>
        <w:ind w:firstLine="567"/>
        <w:jc w:val="both"/>
        <w:rPr>
          <w:rFonts w:eastAsia="Calibri"/>
          <w:lang w:val="uk-UA" w:eastAsia="en-US"/>
        </w:rPr>
      </w:pPr>
      <w:r>
        <w:rPr>
          <w:rFonts w:eastAsia="Calibri"/>
          <w:lang w:val="uk-UA" w:eastAsia="en-US"/>
        </w:rPr>
        <w:t>6.1.1. Своєчасно та в повному обсязі сплачувати за поставлений Товар;</w:t>
      </w:r>
    </w:p>
    <w:p w:rsidR="000B5D06" w:rsidRDefault="00812926">
      <w:pPr>
        <w:ind w:firstLine="567"/>
        <w:jc w:val="both"/>
        <w:rPr>
          <w:rFonts w:eastAsia="Calibri"/>
          <w:lang w:val="uk-UA" w:eastAsia="en-US"/>
        </w:rPr>
      </w:pPr>
      <w:r>
        <w:rPr>
          <w:rFonts w:eastAsia="Calibri"/>
          <w:lang w:val="uk-UA" w:eastAsia="en-US"/>
        </w:rPr>
        <w:t>6.1.2. Приймати поставлений Товар згідно Акту приймання – передачі товару;</w:t>
      </w:r>
    </w:p>
    <w:p w:rsidR="000B5D06" w:rsidRDefault="00812926">
      <w:pPr>
        <w:ind w:firstLine="567"/>
        <w:jc w:val="both"/>
        <w:rPr>
          <w:rFonts w:eastAsia="Calibri"/>
          <w:lang w:val="uk-UA" w:eastAsia="en-US"/>
        </w:rPr>
      </w:pPr>
      <w:r>
        <w:rPr>
          <w:rFonts w:eastAsia="Calibri"/>
          <w:lang w:val="uk-UA" w:eastAsia="en-US"/>
        </w:rPr>
        <w:t>6.1.3. Виконувати інші зобов’язання, передбачені цим Договором.</w:t>
      </w:r>
    </w:p>
    <w:p w:rsidR="000B5D06" w:rsidRDefault="00812926">
      <w:pPr>
        <w:ind w:firstLine="567"/>
        <w:jc w:val="both"/>
        <w:rPr>
          <w:rFonts w:eastAsia="Calibri"/>
          <w:b/>
          <w:lang w:val="uk-UA" w:eastAsia="en-US"/>
        </w:rPr>
      </w:pPr>
      <w:r>
        <w:rPr>
          <w:rFonts w:eastAsia="Calibri"/>
          <w:b/>
          <w:lang w:val="uk-UA" w:eastAsia="en-US"/>
        </w:rPr>
        <w:t>6.2. Покупець має право:</w:t>
      </w:r>
    </w:p>
    <w:p w:rsidR="000B5D06" w:rsidRDefault="00812926">
      <w:pPr>
        <w:ind w:firstLine="567"/>
        <w:jc w:val="both"/>
        <w:rPr>
          <w:rFonts w:eastAsia="Calibri"/>
          <w:lang w:val="uk-UA" w:eastAsia="en-US"/>
        </w:rPr>
      </w:pPr>
      <w:r>
        <w:rPr>
          <w:rFonts w:eastAsia="Calibri"/>
          <w:lang w:val="uk-UA" w:eastAsia="en-US"/>
        </w:rPr>
        <w:t xml:space="preserve">6.2.1. Достроково розірвати цей Договір у разі не поставки Товару у строк, передбачений п. 5.2. цього Договору, письмово повідомивши про це Постачальника за 20 календарних днів до дати розірвання цього Договору; </w:t>
      </w:r>
    </w:p>
    <w:p w:rsidR="000B5D06" w:rsidRDefault="00812926">
      <w:pPr>
        <w:ind w:firstLine="567"/>
        <w:jc w:val="both"/>
        <w:rPr>
          <w:rFonts w:eastAsia="Calibri"/>
          <w:lang w:val="uk-UA" w:eastAsia="en-US"/>
        </w:rPr>
      </w:pPr>
      <w:r>
        <w:rPr>
          <w:rFonts w:eastAsia="Calibri"/>
          <w:lang w:val="uk-UA" w:eastAsia="en-US"/>
        </w:rPr>
        <w:t xml:space="preserve">6.2.2. Контролювати поставку Товару у строки, встановлені цим Договором; </w:t>
      </w:r>
    </w:p>
    <w:p w:rsidR="000B5D06" w:rsidRDefault="00812926">
      <w:pPr>
        <w:ind w:firstLine="567"/>
        <w:jc w:val="both"/>
        <w:rPr>
          <w:rFonts w:eastAsia="Calibri"/>
          <w:lang w:val="uk-UA" w:eastAsia="en-US"/>
        </w:rPr>
      </w:pPr>
      <w:r>
        <w:rPr>
          <w:rFonts w:eastAsia="Calibri"/>
          <w:lang w:val="uk-UA" w:eastAsia="en-US"/>
        </w:rPr>
        <w:t>6.2.3. Зменшувати обсяг закупівлі Товару та ціну цього Договору залежно від реального фінансування видатків. У такому разі Сторони вносять відповідні зміни до цього Договору;</w:t>
      </w:r>
    </w:p>
    <w:p w:rsidR="000B5D06" w:rsidRDefault="00812926">
      <w:pPr>
        <w:ind w:firstLine="567"/>
        <w:jc w:val="both"/>
        <w:rPr>
          <w:rFonts w:eastAsia="Calibri"/>
          <w:lang w:val="uk-UA" w:eastAsia="en-US"/>
        </w:rPr>
      </w:pPr>
      <w:r>
        <w:rPr>
          <w:rFonts w:eastAsia="Calibri"/>
          <w:lang w:val="uk-UA" w:eastAsia="en-US"/>
        </w:rPr>
        <w:lastRenderedPageBreak/>
        <w:t>6.2.4. Повернути рахунок-фактуру Постачальнику без здійснення оплати в разі неналежного оформлення документів (відсутність печатки, підписів тощо).</w:t>
      </w:r>
    </w:p>
    <w:p w:rsidR="000B5D06" w:rsidRDefault="00812926">
      <w:pPr>
        <w:ind w:firstLine="567"/>
        <w:jc w:val="both"/>
        <w:rPr>
          <w:rFonts w:eastAsia="Calibri"/>
          <w:b/>
          <w:lang w:val="uk-UA" w:eastAsia="en-US"/>
        </w:rPr>
      </w:pPr>
      <w:r>
        <w:rPr>
          <w:rFonts w:eastAsia="Calibri"/>
          <w:b/>
          <w:lang w:val="uk-UA" w:eastAsia="en-US"/>
        </w:rPr>
        <w:t>6.3. Постачальник зобов'язаний:</w:t>
      </w:r>
    </w:p>
    <w:p w:rsidR="000B5D06" w:rsidRDefault="00812926">
      <w:pPr>
        <w:ind w:firstLine="567"/>
        <w:jc w:val="both"/>
        <w:rPr>
          <w:rFonts w:eastAsia="Calibri"/>
          <w:lang w:val="uk-UA" w:eastAsia="en-US"/>
        </w:rPr>
      </w:pPr>
      <w:r>
        <w:rPr>
          <w:rFonts w:eastAsia="Calibri"/>
          <w:lang w:val="uk-UA" w:eastAsia="en-US"/>
        </w:rPr>
        <w:t>6.3.1. Забезпечити поставку Товару у строки, встановлені цим Договором;</w:t>
      </w:r>
    </w:p>
    <w:p w:rsidR="000B5D06" w:rsidRDefault="00812926">
      <w:pPr>
        <w:ind w:firstLine="567"/>
        <w:jc w:val="both"/>
        <w:rPr>
          <w:rFonts w:eastAsia="Calibri"/>
          <w:lang w:val="uk-UA" w:eastAsia="en-US"/>
        </w:rPr>
      </w:pPr>
      <w:r>
        <w:rPr>
          <w:rFonts w:eastAsia="Calibri"/>
          <w:lang w:val="uk-UA" w:eastAsia="en-US"/>
        </w:rPr>
        <w:t>6.3.2. Забезпечити поставку Товару, якість якого відповідає умовам, встановленим розділом 2 цього Договору та чинним законодавством України;</w:t>
      </w:r>
    </w:p>
    <w:p w:rsidR="000B5D06" w:rsidRDefault="00812926">
      <w:pPr>
        <w:ind w:firstLine="567"/>
        <w:jc w:val="both"/>
        <w:rPr>
          <w:rFonts w:eastAsia="Calibri"/>
          <w:lang w:val="uk-UA" w:eastAsia="en-US"/>
        </w:rPr>
      </w:pPr>
      <w:r>
        <w:rPr>
          <w:rFonts w:eastAsia="Calibri"/>
          <w:lang w:val="uk-UA" w:eastAsia="en-US"/>
        </w:rPr>
        <w:t>6.3.3. У разі поставки Товару неналежної якості замінити даний Товар відповідною кількістю Товару належної якості. При виявленні прихованих недоліків Товару, представник Покупця передає неякісний Товар Постачальнику за Актом приймання-передачі неякісного товару, в якому зокрема зазначаються: тип Товару, його вартість, стислий опис недоліків. Постачальник здійснює заміну Товару (за свій рахунок) протягом 7 (семи) банківських днів з дня його отримання за Актом приймання-передачі неякісного товару;</w:t>
      </w:r>
    </w:p>
    <w:p w:rsidR="000B5D06" w:rsidRDefault="00812926">
      <w:pPr>
        <w:ind w:firstLine="567"/>
        <w:jc w:val="both"/>
        <w:rPr>
          <w:rFonts w:eastAsia="Calibri"/>
          <w:lang w:val="uk-UA" w:eastAsia="en-US"/>
        </w:rPr>
      </w:pPr>
      <w:r>
        <w:rPr>
          <w:rFonts w:eastAsia="Calibri"/>
          <w:lang w:val="uk-UA" w:eastAsia="en-US"/>
        </w:rPr>
        <w:t>6.3.4. Виконувати інші зобов’язання, передбачені цим Договором.</w:t>
      </w:r>
    </w:p>
    <w:p w:rsidR="000B5D06" w:rsidRDefault="00812926">
      <w:pPr>
        <w:ind w:firstLine="567"/>
        <w:jc w:val="both"/>
        <w:rPr>
          <w:rFonts w:eastAsia="Calibri"/>
          <w:b/>
          <w:lang w:val="uk-UA" w:eastAsia="en-US"/>
        </w:rPr>
      </w:pPr>
      <w:r>
        <w:rPr>
          <w:rFonts w:eastAsia="Calibri"/>
          <w:b/>
          <w:lang w:val="uk-UA" w:eastAsia="en-US"/>
        </w:rPr>
        <w:t>6.4. Постачальник має право:</w:t>
      </w:r>
    </w:p>
    <w:p w:rsidR="000B5D06" w:rsidRDefault="00812926">
      <w:pPr>
        <w:ind w:firstLine="567"/>
        <w:jc w:val="both"/>
        <w:rPr>
          <w:rFonts w:eastAsia="Calibri"/>
          <w:lang w:val="uk-UA" w:eastAsia="en-US"/>
        </w:rPr>
      </w:pPr>
      <w:r>
        <w:rPr>
          <w:rFonts w:eastAsia="Calibri"/>
          <w:lang w:val="uk-UA" w:eastAsia="en-US"/>
        </w:rPr>
        <w:t>6.4.1. Своєчасно та в повному обсязі отримувати плату за кожну партію поставленого Товару;</w:t>
      </w:r>
    </w:p>
    <w:p w:rsidR="000B5D06" w:rsidRDefault="00812926">
      <w:pPr>
        <w:ind w:firstLine="567"/>
        <w:jc w:val="both"/>
        <w:rPr>
          <w:lang w:val="uk-UA"/>
        </w:rPr>
      </w:pPr>
      <w:r>
        <w:rPr>
          <w:lang w:val="uk-UA"/>
        </w:rPr>
        <w:t>6.4.2. На дострокову поставку Товару за письмовим погодженням з Покупцем.</w:t>
      </w:r>
    </w:p>
    <w:p w:rsidR="000B5D06" w:rsidRDefault="000B5D06">
      <w:pPr>
        <w:ind w:firstLine="567"/>
        <w:jc w:val="both"/>
        <w:rPr>
          <w:rFonts w:eastAsia="Calibri"/>
          <w:lang w:val="uk-UA" w:eastAsia="en-US"/>
        </w:rPr>
      </w:pPr>
    </w:p>
    <w:p w:rsidR="000B5D06" w:rsidRDefault="00812926">
      <w:pPr>
        <w:ind w:firstLine="567"/>
        <w:jc w:val="center"/>
        <w:rPr>
          <w:b/>
          <w:bCs/>
          <w:color w:val="121212"/>
          <w:lang w:val="uk-UA"/>
        </w:rPr>
      </w:pPr>
      <w:r>
        <w:rPr>
          <w:b/>
          <w:bCs/>
          <w:color w:val="121212"/>
          <w:lang w:val="uk-UA"/>
        </w:rPr>
        <w:t>7. ВІДПОВІДАЛЬНІСТЬ СТОРІН</w:t>
      </w:r>
    </w:p>
    <w:p w:rsidR="000B5D06" w:rsidRDefault="00812926">
      <w:pPr>
        <w:ind w:firstLine="567"/>
        <w:jc w:val="both"/>
        <w:rPr>
          <w:bCs/>
          <w:lang w:val="uk-UA"/>
        </w:rPr>
      </w:pPr>
      <w:r>
        <w:rPr>
          <w:rFonts w:eastAsia="Calibri"/>
          <w:lang w:val="uk-UA" w:eastAsia="en-US"/>
        </w:rPr>
        <w:t xml:space="preserve">7.1. </w:t>
      </w:r>
      <w:r>
        <w:rPr>
          <w:bCs/>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та цим Договором.</w:t>
      </w:r>
    </w:p>
    <w:p w:rsidR="000B5D06" w:rsidRDefault="00812926">
      <w:pPr>
        <w:ind w:firstLine="567"/>
        <w:jc w:val="both"/>
        <w:rPr>
          <w:rFonts w:eastAsia="Calibri"/>
          <w:lang w:val="uk-UA" w:eastAsia="en-US"/>
        </w:rPr>
      </w:pPr>
      <w:r>
        <w:rPr>
          <w:rFonts w:eastAsia="Calibri"/>
          <w:lang w:val="uk-UA" w:eastAsia="en-US"/>
        </w:rPr>
        <w:t xml:space="preserve">7.2. У випадку порушення строків поставки Товару, Постачальник сплачує Покупцю штраф у розмірі </w:t>
      </w:r>
      <w:r>
        <w:rPr>
          <w:lang w:val="uk-UA"/>
        </w:rPr>
        <w:t xml:space="preserve">100 % (сто відсотків) </w:t>
      </w:r>
      <w:r>
        <w:rPr>
          <w:rFonts w:eastAsia="Calibri"/>
          <w:lang w:val="uk-UA" w:eastAsia="en-US"/>
        </w:rPr>
        <w:t>від вартості непоставленого Товару, поставку якого прострочено.</w:t>
      </w:r>
    </w:p>
    <w:p w:rsidR="000B5D06" w:rsidRDefault="00812926">
      <w:pPr>
        <w:ind w:firstLine="567"/>
        <w:jc w:val="both"/>
        <w:rPr>
          <w:rFonts w:eastAsia="Calibri"/>
          <w:lang w:val="uk-UA" w:eastAsia="en-US"/>
        </w:rPr>
      </w:pPr>
      <w:r>
        <w:rPr>
          <w:rFonts w:eastAsia="Calibri"/>
          <w:lang w:val="uk-UA" w:eastAsia="en-US"/>
        </w:rPr>
        <w:t xml:space="preserve">7.3. У випадку порушення Постачальником своїх зобов'язань, передбачених п.5.11. та пп. 6.3.3. цього Договору, Постачальник сплачує Покупцю штраф у розмірі </w:t>
      </w:r>
      <w:r>
        <w:rPr>
          <w:lang w:val="uk-UA"/>
        </w:rPr>
        <w:t>100 % (сто відсотків)</w:t>
      </w:r>
      <w:r>
        <w:rPr>
          <w:rFonts w:eastAsia="Calibri"/>
          <w:lang w:val="uk-UA" w:eastAsia="en-US"/>
        </w:rPr>
        <w:t xml:space="preserve"> від загальної вартості недопоставленого Товару або поставленого Товару неналежної якості.</w:t>
      </w:r>
    </w:p>
    <w:p w:rsidR="000B5D06" w:rsidRDefault="00812926">
      <w:pPr>
        <w:ind w:firstLine="567"/>
        <w:jc w:val="both"/>
        <w:rPr>
          <w:lang w:val="uk-UA"/>
        </w:rPr>
      </w:pPr>
      <w:r>
        <w:rPr>
          <w:lang w:val="uk-UA"/>
        </w:rPr>
        <w:t>7.4. Сторони не несуть відповідальності за порушення своїх зобов‘язань за цим Договором, якщо воно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0B5D06" w:rsidRDefault="00812926">
      <w:pPr>
        <w:widowControl w:val="0"/>
        <w:shd w:val="clear" w:color="auto" w:fill="FFFFFF"/>
        <w:autoSpaceDE w:val="0"/>
        <w:autoSpaceDN w:val="0"/>
        <w:adjustRightInd w:val="0"/>
        <w:ind w:firstLine="567"/>
        <w:jc w:val="both"/>
        <w:rPr>
          <w:lang w:val="uk-UA"/>
        </w:rPr>
      </w:pPr>
      <w:r>
        <w:rPr>
          <w:lang w:val="uk-UA"/>
        </w:rPr>
        <w:t>7.5. Відшкодування збитків, сплата неустойки (штрафів, пені) не звільняють Сторони від виконання зобов’язань за цим Договором.</w:t>
      </w:r>
    </w:p>
    <w:p w:rsidR="000B5D06" w:rsidRDefault="000B5D06">
      <w:pPr>
        <w:ind w:firstLine="567"/>
        <w:jc w:val="center"/>
        <w:rPr>
          <w:b/>
          <w:bCs/>
          <w:color w:val="121212"/>
          <w:lang w:val="uk-UA"/>
        </w:rPr>
      </w:pPr>
    </w:p>
    <w:p w:rsidR="000B5D06" w:rsidRDefault="00812926">
      <w:pPr>
        <w:ind w:firstLine="567"/>
        <w:jc w:val="center"/>
        <w:rPr>
          <w:b/>
          <w:bCs/>
          <w:color w:val="121212"/>
          <w:lang w:val="uk-UA"/>
        </w:rPr>
      </w:pPr>
      <w:r>
        <w:rPr>
          <w:b/>
          <w:bCs/>
          <w:color w:val="121212"/>
          <w:lang w:val="uk-UA"/>
        </w:rPr>
        <w:t>8. ОБСТАВИНИ НЕПЕРЕБОРНОЇ СИЛИ (ФОРС – МАЖОР)</w:t>
      </w:r>
    </w:p>
    <w:p w:rsidR="000B5D06" w:rsidRDefault="00812926">
      <w:pPr>
        <w:ind w:firstLine="567"/>
        <w:jc w:val="both"/>
        <w:rPr>
          <w:lang w:val="uk-UA"/>
        </w:rPr>
      </w:pPr>
      <w:r>
        <w:rPr>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0B5D06" w:rsidRDefault="00812926">
      <w:pPr>
        <w:ind w:firstLine="567"/>
        <w:jc w:val="both"/>
        <w:rPr>
          <w:lang w:val="uk-UA"/>
        </w:rPr>
      </w:pPr>
      <w:r>
        <w:rPr>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w:t>
      </w:r>
      <w:r>
        <w:rPr>
          <w:lang w:val="uk-UA"/>
        </w:rPr>
        <w:lastRenderedPageBreak/>
        <w:t xml:space="preserve">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0B5D06" w:rsidRDefault="00812926">
      <w:pPr>
        <w:ind w:firstLine="567"/>
        <w:jc w:val="center"/>
        <w:rPr>
          <w:b/>
          <w:bCs/>
          <w:color w:val="121212"/>
          <w:lang w:val="uk-UA"/>
        </w:rPr>
      </w:pPr>
      <w:r>
        <w:rPr>
          <w:b/>
          <w:bCs/>
          <w:color w:val="121212"/>
          <w:lang w:val="uk-UA"/>
        </w:rPr>
        <w:t>9. ВИРІШЕННЯ СПОРІВ</w:t>
      </w:r>
    </w:p>
    <w:p w:rsidR="000B5D06" w:rsidRDefault="00812926">
      <w:pPr>
        <w:ind w:firstLine="567"/>
        <w:jc w:val="both"/>
        <w:rPr>
          <w:lang w:val="uk-UA"/>
        </w:rPr>
      </w:pPr>
      <w:r>
        <w:rPr>
          <w:color w:val="121212"/>
          <w:lang w:val="uk-UA"/>
        </w:rPr>
        <w:t xml:space="preserve"> </w:t>
      </w:r>
      <w:r>
        <w:rPr>
          <w:lang w:val="uk-UA"/>
        </w:rPr>
        <w:t>9.1. Усі спори, що виникають з цього Договору або пов'язані із ним, вирішуються шляхом переговорів між Сторонами.</w:t>
      </w:r>
    </w:p>
    <w:p w:rsidR="000B5D06" w:rsidRDefault="00812926">
      <w:pPr>
        <w:ind w:firstLine="567"/>
        <w:jc w:val="both"/>
        <w:rPr>
          <w:lang w:val="uk-UA"/>
        </w:rPr>
      </w:pPr>
      <w:r>
        <w:t>9.2.</w:t>
      </w:r>
      <w:r>
        <w:rPr>
          <w:lang w:val="uk-UA"/>
        </w:rPr>
        <w:t xml:space="preserve"> Якщо відповідний спір неможливо вирішити</w:t>
      </w:r>
      <w:r>
        <w:t xml:space="preserve"> шляхом</w:t>
      </w:r>
      <w:r>
        <w:rPr>
          <w:lang w:val="uk-UA"/>
        </w:rPr>
        <w:t xml:space="preserve"> переговорів</w:t>
      </w:r>
      <w:r>
        <w:t>,</w:t>
      </w:r>
      <w:r>
        <w:rPr>
          <w:lang w:val="uk-UA"/>
        </w:rPr>
        <w:t xml:space="preserve"> він вирішується</w:t>
      </w:r>
      <w:r>
        <w:t xml:space="preserve"> в судовому порядку за</w:t>
      </w:r>
      <w:r>
        <w:rPr>
          <w:lang w:val="uk-UA"/>
        </w:rPr>
        <w:t xml:space="preserve"> встановленою підвідомчістю</w:t>
      </w:r>
      <w:r>
        <w:t xml:space="preserve"> та</w:t>
      </w:r>
      <w:r>
        <w:rPr>
          <w:lang w:val="uk-UA"/>
        </w:rPr>
        <w:t xml:space="preserve"> підсудністю</w:t>
      </w:r>
      <w:r>
        <w:t xml:space="preserve"> такого спору</w:t>
      </w:r>
      <w:r>
        <w:rPr>
          <w:lang w:val="uk-UA"/>
        </w:rPr>
        <w:t xml:space="preserve"> відповідно</w:t>
      </w:r>
      <w:r>
        <w:t xml:space="preserve"> до чинного в</w:t>
      </w:r>
      <w:r>
        <w:rPr>
          <w:lang w:val="uk-UA"/>
        </w:rPr>
        <w:t xml:space="preserve"> Україні законодавства</w:t>
      </w:r>
      <w:r>
        <w:t>.</w:t>
      </w:r>
    </w:p>
    <w:p w:rsidR="000B5D06" w:rsidRDefault="00812926">
      <w:pPr>
        <w:ind w:firstLine="567"/>
        <w:jc w:val="center"/>
        <w:rPr>
          <w:b/>
          <w:bCs/>
          <w:color w:val="121212"/>
          <w:lang w:val="uk-UA"/>
        </w:rPr>
      </w:pPr>
      <w:r>
        <w:rPr>
          <w:b/>
          <w:bCs/>
          <w:color w:val="121212"/>
          <w:lang w:val="uk-UA"/>
        </w:rPr>
        <w:t>10. СТРОК ДІЇ ДОГОВОРУ</w:t>
      </w:r>
    </w:p>
    <w:p w:rsidR="000B5D06" w:rsidRDefault="00812926">
      <w:pPr>
        <w:jc w:val="both"/>
        <w:rPr>
          <w:lang w:val="uk-UA"/>
        </w:rPr>
      </w:pPr>
      <w:r>
        <w:t xml:space="preserve">         </w:t>
      </w:r>
      <w:r>
        <w:rPr>
          <w:lang w:val="uk-UA"/>
        </w:rPr>
        <w:t>10.1. Договір набирає чинності з моменту підписання і діє по 31.12.2016 року включно.</w:t>
      </w:r>
    </w:p>
    <w:p w:rsidR="000B5D06" w:rsidRDefault="00812926">
      <w:pPr>
        <w:ind w:firstLine="567"/>
        <w:jc w:val="both"/>
        <w:rPr>
          <w:lang w:val="uk-UA"/>
        </w:rPr>
      </w:pPr>
      <w:r>
        <w:rPr>
          <w:lang w:val="uk-UA"/>
        </w:rPr>
        <w:t xml:space="preserve">Закінчення строку цього Договору не звільняє Сторони від відповідальності за його порушення, яке мало місце під час дії цього Договору. </w:t>
      </w:r>
    </w:p>
    <w:p w:rsidR="000B5D06" w:rsidRDefault="00812926">
      <w:pPr>
        <w:jc w:val="both"/>
        <w:rPr>
          <w:lang w:val="uk-UA"/>
        </w:rPr>
      </w:pPr>
      <w:r>
        <w:rPr>
          <w:lang w:val="uk-UA"/>
        </w:rPr>
        <w:t xml:space="preserve">         10.2. Якщо інше прямо не передбачено цим Договором або чинним законодавством України, цей Договір може бути </w:t>
      </w:r>
      <w:r w:rsidR="00DD72DF">
        <w:rPr>
          <w:lang w:val="uk-UA"/>
        </w:rPr>
        <w:t xml:space="preserve">достроково </w:t>
      </w:r>
      <w:r>
        <w:rPr>
          <w:lang w:val="uk-UA"/>
        </w:rPr>
        <w:t>розірваний тільки за домовленістю Сторін, яка оформлюється додатковою угодою до цього Договору.</w:t>
      </w:r>
    </w:p>
    <w:p w:rsidR="000B5D06" w:rsidRDefault="00812926">
      <w:pPr>
        <w:jc w:val="both"/>
        <w:rPr>
          <w:lang w:val="uk-UA"/>
        </w:rPr>
      </w:pPr>
      <w:r>
        <w:rPr>
          <w:lang w:val="uk-UA"/>
        </w:rPr>
        <w:t xml:space="preserve">         10.3. Цей Договір вважається розірваним </w:t>
      </w:r>
      <w:r w:rsidR="00DD72DF">
        <w:rPr>
          <w:lang w:val="uk-UA"/>
        </w:rPr>
        <w:t xml:space="preserve">достроково </w:t>
      </w:r>
      <w:r>
        <w:rPr>
          <w:lang w:val="uk-UA"/>
        </w:rPr>
        <w:t>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0B5D06" w:rsidRDefault="00812926">
      <w:pPr>
        <w:jc w:val="both"/>
        <w:rPr>
          <w:color w:val="121212"/>
        </w:rPr>
      </w:pPr>
      <w:r>
        <w:rPr>
          <w:lang w:val="uk-UA"/>
        </w:rPr>
        <w:t xml:space="preserve">         </w:t>
      </w:r>
      <w:r>
        <w:rPr>
          <w:color w:val="121212"/>
          <w:lang w:val="uk-UA"/>
        </w:rPr>
        <w:t xml:space="preserve">10.4. Договір укладається і підписується у 2-х оригінальних примірниках, що мають однакову юридичну силу, по одному для кожної із Сторін. </w:t>
      </w:r>
    </w:p>
    <w:p w:rsidR="000B5D06" w:rsidRDefault="000B5D06">
      <w:pPr>
        <w:jc w:val="both"/>
        <w:rPr>
          <w:color w:val="121212"/>
        </w:rPr>
      </w:pPr>
    </w:p>
    <w:p w:rsidR="000B5D06" w:rsidRDefault="00812926">
      <w:pPr>
        <w:ind w:firstLine="567"/>
        <w:jc w:val="center"/>
        <w:rPr>
          <w:b/>
          <w:bCs/>
          <w:color w:val="121212"/>
          <w:lang w:val="uk-UA"/>
        </w:rPr>
      </w:pPr>
      <w:r>
        <w:rPr>
          <w:b/>
          <w:bCs/>
          <w:color w:val="121212"/>
          <w:lang w:val="uk-UA"/>
        </w:rPr>
        <w:t>11. ПРИКІНЦЕВІ ПОЛОЖЕННЯ</w:t>
      </w:r>
    </w:p>
    <w:p w:rsidR="000B5D06" w:rsidRDefault="00812926">
      <w:pPr>
        <w:ind w:firstLine="567"/>
        <w:jc w:val="both"/>
        <w:rPr>
          <w:lang w:val="uk-UA"/>
        </w:rPr>
      </w:pPr>
      <w:r>
        <w:rPr>
          <w:lang w:val="uk-UA"/>
        </w:rPr>
        <w:t>11.1.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B5D06" w:rsidRDefault="00812926">
      <w:pPr>
        <w:ind w:firstLine="567"/>
        <w:jc w:val="both"/>
        <w:rPr>
          <w:lang w:val="uk-UA"/>
        </w:rPr>
      </w:pPr>
      <w:r>
        <w:rPr>
          <w:lang w:val="uk-UA"/>
        </w:rPr>
        <w:t>1</w:t>
      </w:r>
      <w:r>
        <w:t>1</w:t>
      </w:r>
      <w:r>
        <w:rPr>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0B5D06" w:rsidRDefault="00812926">
      <w:pPr>
        <w:ind w:firstLine="567"/>
        <w:jc w:val="both"/>
        <w:rPr>
          <w:lang w:val="uk-UA"/>
        </w:rPr>
      </w:pPr>
      <w:r>
        <w:rPr>
          <w:lang w:val="uk-UA"/>
        </w:rPr>
        <w:t>11.3. Сторони несуть повну відповідальність за правильність вказаних ними у цьому Договорі реквізитів та зобов</w:t>
      </w:r>
      <w:r>
        <w:rPr>
          <w:snapToGrid w:val="0"/>
          <w:lang w:val="uk-UA"/>
        </w:rPr>
        <w:t>'</w:t>
      </w:r>
      <w:r>
        <w:rPr>
          <w:lang w:val="uk-UA"/>
        </w:rPr>
        <w:t>язуються своєчасно у письмовій формі повідомляти іншу Сторону про їх зміну, а у разі неповідомлення несуть ризик настання пов</w:t>
      </w:r>
      <w:r>
        <w:rPr>
          <w:snapToGrid w:val="0"/>
          <w:lang w:val="uk-UA"/>
        </w:rPr>
        <w:t>'</w:t>
      </w:r>
      <w:r>
        <w:rPr>
          <w:lang w:val="uk-UA"/>
        </w:rPr>
        <w:t>язаних із ним несприятливих наслідків.</w:t>
      </w:r>
    </w:p>
    <w:p w:rsidR="000B5D06" w:rsidRDefault="00812926">
      <w:pPr>
        <w:ind w:firstLine="567"/>
        <w:jc w:val="both"/>
        <w:rPr>
          <w:lang w:val="uk-UA"/>
        </w:rPr>
      </w:pPr>
      <w:r>
        <w:rPr>
          <w:lang w:val="uk-UA"/>
        </w:rPr>
        <w:t>11.4.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0B5D06" w:rsidRDefault="00812926">
      <w:pPr>
        <w:ind w:firstLine="567"/>
        <w:jc w:val="both"/>
        <w:rPr>
          <w:rFonts w:eastAsia="Calibri"/>
          <w:color w:val="000000"/>
          <w:lang w:val="uk-UA"/>
        </w:rPr>
      </w:pPr>
      <w:r>
        <w:rPr>
          <w:rFonts w:eastAsia="Calibri"/>
          <w:color w:val="000000"/>
          <w:lang w:val="uk-UA"/>
        </w:rPr>
        <w:t>11.5.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0B5D06" w:rsidRDefault="00812926">
      <w:pPr>
        <w:ind w:firstLine="567"/>
        <w:jc w:val="both"/>
        <w:rPr>
          <w:lang w:val="uk-UA"/>
        </w:rPr>
      </w:pPr>
      <w:r>
        <w:rPr>
          <w:lang w:val="uk-UA"/>
        </w:rPr>
        <w:t>1</w:t>
      </w:r>
      <w:r>
        <w:t>1</w:t>
      </w:r>
      <w:r>
        <w:rPr>
          <w:lang w:val="uk-UA"/>
        </w:rPr>
        <w:t>.6. (</w:t>
      </w:r>
      <w:r>
        <w:rPr>
          <w:i/>
          <w:lang w:val="uk-UA"/>
        </w:rPr>
        <w:t>обирається, якщо учасник є юридичною особою)</w:t>
      </w:r>
      <w:r>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w:t>
      </w:r>
    </w:p>
    <w:p w:rsidR="000B5D06" w:rsidRDefault="000B5D06">
      <w:pPr>
        <w:ind w:firstLine="567"/>
        <w:jc w:val="both"/>
        <w:rPr>
          <w:lang w:val="uk-UA"/>
        </w:rPr>
      </w:pPr>
    </w:p>
    <w:p w:rsidR="000B5D06" w:rsidRDefault="000B5D06">
      <w:pPr>
        <w:ind w:firstLine="567"/>
        <w:jc w:val="both"/>
        <w:rPr>
          <w:lang w:val="uk-UA"/>
        </w:rPr>
      </w:pPr>
    </w:p>
    <w:p w:rsidR="000B5D06" w:rsidRDefault="000B5D06">
      <w:pPr>
        <w:ind w:firstLine="567"/>
        <w:jc w:val="both"/>
        <w:rPr>
          <w:lang w:val="uk-UA"/>
        </w:rPr>
      </w:pPr>
    </w:p>
    <w:p w:rsidR="000B5D06" w:rsidRDefault="00812926">
      <w:pPr>
        <w:jc w:val="both"/>
        <w:rPr>
          <w:bCs/>
          <w:lang w:val="uk-UA"/>
        </w:rPr>
      </w:pPr>
      <w:r>
        <w:rPr>
          <w:lang w:val="uk-UA"/>
        </w:rPr>
        <w:t>обробку їх персональних даних (</w:t>
      </w:r>
      <w:r>
        <w:rPr>
          <w:color w:val="000000"/>
          <w:lang w:val="uk-UA" w:eastAsia="en-US"/>
        </w:rPr>
        <w:t xml:space="preserve">у розумінні Закону під персональними даними розуміється будь-яка інформація щодо </w:t>
      </w:r>
      <w:r>
        <w:rPr>
          <w:lang w:val="uk-UA"/>
        </w:rPr>
        <w:t>Покупця та Постачальника</w:t>
      </w:r>
      <w:r>
        <w:rPr>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w:t>
      </w:r>
      <w:r>
        <w:rPr>
          <w:color w:val="000000"/>
          <w:lang w:val="uk-UA" w:eastAsia="en-US"/>
        </w:rPr>
        <w:t xml:space="preserve"> шляхом підписання даного  </w:t>
      </w:r>
      <w:r>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color w:val="000000"/>
          <w:lang w:val="uk-UA" w:eastAsia="en-US"/>
        </w:rPr>
        <w:t xml:space="preserve"> Інформація, що була отримана, або може бути отримана </w:t>
      </w:r>
      <w:r>
        <w:rPr>
          <w:lang w:val="uk-UA"/>
        </w:rPr>
        <w:t>Сторонами</w:t>
      </w:r>
      <w:r>
        <w:rPr>
          <w:color w:val="000000"/>
          <w:lang w:val="uk-UA" w:eastAsia="en-US"/>
        </w:rPr>
        <w:t xml:space="preserve"> від </w:t>
      </w:r>
      <w:r>
        <w:rPr>
          <w:lang w:val="uk-UA"/>
        </w:rPr>
        <w:t xml:space="preserve">один одного </w:t>
      </w:r>
      <w:r>
        <w:rPr>
          <w:color w:val="000000"/>
          <w:lang w:val="uk-UA" w:eastAsia="en-US"/>
        </w:rPr>
        <w:t>в зв’язку з виконанням цього Договору є конфіденційною інформацією.</w:t>
      </w:r>
    </w:p>
    <w:p w:rsidR="000B5D06" w:rsidRDefault="00812926">
      <w:pPr>
        <w:ind w:firstLine="567"/>
        <w:jc w:val="both"/>
        <w:rPr>
          <w:i/>
          <w:lang w:val="uk-UA"/>
        </w:rPr>
      </w:pPr>
      <w:r>
        <w:rPr>
          <w:i/>
          <w:color w:val="000000"/>
          <w:lang w:val="uk-UA" w:eastAsia="en-US"/>
        </w:rPr>
        <w:t xml:space="preserve">або </w:t>
      </w:r>
      <w:r>
        <w:rPr>
          <w:i/>
          <w:lang w:val="uk-UA"/>
        </w:rPr>
        <w:t xml:space="preserve">(обирається, якщо учасник є ФОП). </w:t>
      </w:r>
      <w:r>
        <w:rPr>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lang w:val="uk-UA"/>
        </w:rPr>
        <w:t xml:space="preserve">Постачальник </w:t>
      </w:r>
      <w:r>
        <w:rPr>
          <w:color w:val="000000"/>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Постачальника</w:t>
      </w:r>
      <w:r>
        <w:rPr>
          <w:lang w:val="uk-UA"/>
        </w:rPr>
        <w:t>.</w:t>
      </w:r>
      <w:r>
        <w:rPr>
          <w:color w:val="000000"/>
          <w:lang w:val="uk-UA" w:eastAsia="en-US"/>
        </w:rPr>
        <w:t xml:space="preserve"> Обробка персональних даних здійснюється АБ «УКРГАЗБАНК» з метою  належного виконання умов цього Договору. Постачальник</w:t>
      </w:r>
      <w:r>
        <w:rPr>
          <w:lang w:val="uk-UA"/>
        </w:rPr>
        <w:t xml:space="preserve"> </w:t>
      </w:r>
      <w:r>
        <w:rPr>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lang w:val="uk-UA"/>
        </w:rPr>
        <w:t>АБ  «УКРГАЗБАНК»</w:t>
      </w:r>
      <w:r>
        <w:rPr>
          <w:color w:val="000000"/>
          <w:lang w:val="uk-UA" w:eastAsia="en-US"/>
        </w:rPr>
        <w:t xml:space="preserve">. У розумінні Закону під персональними даними розуміється будь-яка інформація щодо Постачальника, в тому числі, але не виключно, прізвище, ім’я, по-батькові, дата та місце народження, адреса, телефон, паспортні дані, </w:t>
      </w:r>
      <w:r>
        <w:rPr>
          <w:color w:val="000000"/>
          <w:lang w:val="uk-UA"/>
        </w:rPr>
        <w:t>реєстраційний номер облікової картки платника податків</w:t>
      </w:r>
      <w:r>
        <w:rPr>
          <w:color w:val="000000"/>
          <w:lang w:val="uk-UA" w:eastAsia="en-US"/>
        </w:rPr>
        <w:t xml:space="preserve">, а також інші відомості, надані при укладенні та виконанні цього Договору. Постачальник, шляхом підписання даного  </w:t>
      </w:r>
      <w:r>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color w:val="000000"/>
          <w:lang w:val="uk-UA" w:eastAsia="en-US"/>
        </w:rPr>
        <w:t xml:space="preserve"> Інформація, що була отримана, або може бути отримана </w:t>
      </w:r>
      <w:r>
        <w:rPr>
          <w:lang w:val="uk-UA"/>
        </w:rPr>
        <w:t xml:space="preserve">Сторонами </w:t>
      </w:r>
      <w:r>
        <w:rPr>
          <w:color w:val="000000"/>
          <w:lang w:val="uk-UA" w:eastAsia="en-US"/>
        </w:rPr>
        <w:t>в зв’язку з виконанням цього Договору є конфіденційною інформацією.</w:t>
      </w:r>
      <w:r>
        <w:rPr>
          <w:i/>
          <w:lang w:val="uk-UA"/>
        </w:rPr>
        <w:t xml:space="preserve"> </w:t>
      </w:r>
    </w:p>
    <w:p w:rsidR="000B5D06" w:rsidRDefault="00812926">
      <w:pPr>
        <w:ind w:firstLine="567"/>
        <w:jc w:val="both"/>
        <w:rPr>
          <w:lang w:val="uk-UA"/>
        </w:rPr>
      </w:pPr>
      <w:r>
        <w:t>11</w:t>
      </w:r>
      <w:r>
        <w:rPr>
          <w:lang w:val="uk-UA"/>
        </w:rPr>
        <w:t>.7.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0B5D06" w:rsidRDefault="00812926">
      <w:pPr>
        <w:ind w:firstLine="567"/>
        <w:jc w:val="both"/>
        <w:rPr>
          <w:color w:val="121212"/>
          <w:lang w:val="uk-UA"/>
        </w:rPr>
      </w:pPr>
      <w:r>
        <w:rPr>
          <w:lang w:val="uk-UA"/>
        </w:rPr>
        <w:t>1</w:t>
      </w:r>
      <w:r>
        <w:t>1</w:t>
      </w:r>
      <w:r>
        <w:rPr>
          <w:lang w:val="uk-UA"/>
        </w:rPr>
        <w:t>.8.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0B5D06" w:rsidRDefault="000B5D06">
      <w:pPr>
        <w:ind w:firstLine="567"/>
        <w:jc w:val="center"/>
        <w:rPr>
          <w:b/>
          <w:bCs/>
          <w:color w:val="121212"/>
          <w:lang w:val="uk-UA"/>
        </w:rPr>
      </w:pPr>
    </w:p>
    <w:p w:rsidR="000B5D06" w:rsidRDefault="000B5D06">
      <w:pPr>
        <w:ind w:firstLine="567"/>
        <w:jc w:val="center"/>
        <w:rPr>
          <w:b/>
          <w:bCs/>
          <w:color w:val="121212"/>
          <w:lang w:val="uk-UA"/>
        </w:rPr>
      </w:pPr>
    </w:p>
    <w:p w:rsidR="000B5D06" w:rsidRDefault="000B5D06">
      <w:pPr>
        <w:ind w:firstLine="567"/>
        <w:jc w:val="center"/>
        <w:rPr>
          <w:b/>
          <w:bCs/>
          <w:color w:val="121212"/>
          <w:lang w:val="uk-UA"/>
        </w:rPr>
      </w:pPr>
    </w:p>
    <w:p w:rsidR="000B5D06" w:rsidRDefault="000B5D06">
      <w:pPr>
        <w:ind w:firstLine="567"/>
        <w:jc w:val="center"/>
        <w:rPr>
          <w:b/>
          <w:bCs/>
          <w:color w:val="121212"/>
          <w:lang w:val="uk-UA"/>
        </w:rPr>
      </w:pPr>
    </w:p>
    <w:p w:rsidR="000B5D06" w:rsidRDefault="000B5D06">
      <w:pPr>
        <w:ind w:firstLine="567"/>
        <w:jc w:val="center"/>
        <w:rPr>
          <w:b/>
          <w:bCs/>
          <w:color w:val="121212"/>
          <w:lang w:val="uk-UA"/>
        </w:rPr>
      </w:pPr>
    </w:p>
    <w:p w:rsidR="000B5D06" w:rsidRDefault="000B5D06">
      <w:pPr>
        <w:ind w:firstLine="567"/>
        <w:jc w:val="center"/>
        <w:rPr>
          <w:b/>
          <w:bCs/>
          <w:color w:val="121212"/>
          <w:lang w:val="uk-UA"/>
        </w:rPr>
      </w:pPr>
    </w:p>
    <w:p w:rsidR="000B5D06" w:rsidRDefault="000B5D06">
      <w:pPr>
        <w:ind w:firstLine="567"/>
        <w:jc w:val="center"/>
        <w:rPr>
          <w:b/>
          <w:bCs/>
          <w:color w:val="121212"/>
          <w:lang w:val="uk-UA"/>
        </w:rPr>
      </w:pPr>
    </w:p>
    <w:p w:rsidR="000B5D06" w:rsidRDefault="000B5D06">
      <w:pPr>
        <w:ind w:firstLine="567"/>
        <w:jc w:val="center"/>
        <w:rPr>
          <w:b/>
          <w:bCs/>
          <w:color w:val="121212"/>
          <w:lang w:val="uk-UA"/>
        </w:rPr>
      </w:pPr>
    </w:p>
    <w:p w:rsidR="000B5D06" w:rsidRDefault="00812926">
      <w:pPr>
        <w:ind w:firstLine="567"/>
        <w:jc w:val="center"/>
        <w:rPr>
          <w:b/>
          <w:bCs/>
          <w:color w:val="121212"/>
          <w:lang w:val="uk-UA"/>
        </w:rPr>
      </w:pPr>
      <w:r>
        <w:rPr>
          <w:b/>
          <w:bCs/>
          <w:color w:val="121212"/>
          <w:lang w:val="uk-UA"/>
        </w:rPr>
        <w:t>12. ДОДАТКИ ДО ДОГОВОРУ</w:t>
      </w:r>
    </w:p>
    <w:p w:rsidR="000B5D06" w:rsidRDefault="00812926">
      <w:pPr>
        <w:ind w:firstLine="567"/>
        <w:jc w:val="both"/>
        <w:rPr>
          <w:color w:val="121212"/>
          <w:lang w:val="uk-UA"/>
        </w:rPr>
      </w:pPr>
      <w:r>
        <w:rPr>
          <w:color w:val="121212"/>
          <w:lang w:val="uk-UA"/>
        </w:rPr>
        <w:t>12.1. Невід’ємною частиною цього Договору є:</w:t>
      </w:r>
    </w:p>
    <w:p w:rsidR="000B5D06" w:rsidRDefault="00812926">
      <w:pPr>
        <w:ind w:left="-360" w:firstLine="360"/>
        <w:jc w:val="both"/>
        <w:rPr>
          <w:color w:val="121212"/>
          <w:lang w:val="uk-UA"/>
        </w:rPr>
      </w:pPr>
      <w:r>
        <w:rPr>
          <w:color w:val="121212"/>
          <w:lang w:val="uk-UA"/>
        </w:rPr>
        <w:t>Додаток № 1 - Специфікація;</w:t>
      </w:r>
    </w:p>
    <w:p w:rsidR="000B5D06" w:rsidRDefault="00812926">
      <w:pPr>
        <w:jc w:val="both"/>
        <w:rPr>
          <w:color w:val="121212"/>
          <w:lang w:val="uk-UA"/>
        </w:rPr>
      </w:pPr>
      <w:r>
        <w:rPr>
          <w:color w:val="121212"/>
          <w:lang w:val="uk-UA"/>
        </w:rPr>
        <w:t>Додаток № 2 - Адресна програма.</w:t>
      </w:r>
    </w:p>
    <w:p w:rsidR="000B5D06" w:rsidRDefault="000B5D06">
      <w:pPr>
        <w:jc w:val="both"/>
        <w:rPr>
          <w:color w:val="121212"/>
          <w:lang w:val="uk-UA"/>
        </w:rPr>
      </w:pPr>
    </w:p>
    <w:p w:rsidR="000B5D06" w:rsidRDefault="000B5D06">
      <w:pPr>
        <w:jc w:val="both"/>
        <w:rPr>
          <w:color w:val="121212"/>
          <w:lang w:val="uk-UA"/>
        </w:rPr>
      </w:pPr>
    </w:p>
    <w:p w:rsidR="000B5D06" w:rsidRDefault="00812926">
      <w:pPr>
        <w:widowControl w:val="0"/>
        <w:ind w:right="-2"/>
        <w:jc w:val="center"/>
        <w:rPr>
          <w:rFonts w:eastAsia="Calibri"/>
          <w:b/>
          <w:bCs/>
          <w:color w:val="000000"/>
          <w:lang w:val="uk-UA" w:eastAsia="uk-UA"/>
        </w:rPr>
      </w:pPr>
      <w:r>
        <w:rPr>
          <w:rFonts w:eastAsia="Calibri"/>
          <w:b/>
          <w:bCs/>
          <w:color w:val="000000"/>
          <w:lang w:val="uk-UA" w:eastAsia="uk-UA"/>
        </w:rPr>
        <w:t>13. МІСЦЕЗНАХОДЖЕННЯ ТА БАНКІВСЬКІ РЕКВІЗИТИ СТОРІН</w:t>
      </w:r>
    </w:p>
    <w:tbl>
      <w:tblPr>
        <w:tblpPr w:leftFromText="180" w:rightFromText="180" w:vertAnchor="text" w:horzAnchor="margin" w:tblpY="9"/>
        <w:tblW w:w="10359" w:type="dxa"/>
        <w:tblLook w:val="0000" w:firstRow="0" w:lastRow="0" w:firstColumn="0" w:lastColumn="0" w:noHBand="0" w:noVBand="0"/>
      </w:tblPr>
      <w:tblGrid>
        <w:gridCol w:w="5411"/>
        <w:gridCol w:w="4948"/>
      </w:tblGrid>
      <w:tr w:rsidR="006E5D81" w:rsidTr="006E5D81">
        <w:trPr>
          <w:trHeight w:val="3735"/>
        </w:trPr>
        <w:tc>
          <w:tcPr>
            <w:tcW w:w="5411" w:type="dxa"/>
            <w:shd w:val="clear" w:color="auto" w:fill="auto"/>
          </w:tcPr>
          <w:p w:rsidR="006E5D81" w:rsidRDefault="006E5D81" w:rsidP="006E5D81">
            <w:pPr>
              <w:widowControl w:val="0"/>
              <w:tabs>
                <w:tab w:val="left" w:pos="6811"/>
              </w:tabs>
              <w:ind w:right="-2"/>
              <w:rPr>
                <w:rFonts w:eastAsia="Calibri"/>
                <w:b/>
                <w:bCs/>
                <w:lang w:val="uk-UA" w:eastAsia="en-US"/>
              </w:rPr>
            </w:pPr>
            <w:r>
              <w:rPr>
                <w:rFonts w:eastAsia="Calibri"/>
                <w:b/>
                <w:bCs/>
                <w:lang w:val="uk-UA" w:eastAsia="en-US"/>
              </w:rPr>
              <w:t>ПОКУПЕЦЬ:</w:t>
            </w:r>
          </w:p>
          <w:p w:rsidR="006E5D81" w:rsidRDefault="006E5D81" w:rsidP="006E5D81">
            <w:pPr>
              <w:widowControl w:val="0"/>
              <w:tabs>
                <w:tab w:val="left" w:pos="6811"/>
              </w:tabs>
              <w:ind w:right="-2"/>
              <w:rPr>
                <w:rFonts w:eastAsia="Calibri"/>
                <w:b/>
                <w:bCs/>
                <w:lang w:val="uk-UA" w:eastAsia="en-US"/>
              </w:rPr>
            </w:pPr>
          </w:p>
          <w:p w:rsidR="006E5D81" w:rsidRDefault="006E5D81" w:rsidP="006E5D81">
            <w:pPr>
              <w:rPr>
                <w:b/>
                <w:bCs/>
                <w:lang w:val="uk-UA"/>
              </w:rPr>
            </w:pPr>
            <w:r>
              <w:rPr>
                <w:b/>
                <w:bCs/>
                <w:lang w:val="uk-UA"/>
              </w:rPr>
              <w:t>ПУБЛІЧНЕ АКЦІОНЕРНЕ ТОВАРИСТВО</w:t>
            </w:r>
          </w:p>
          <w:p w:rsidR="006E5D81" w:rsidRDefault="006E5D81" w:rsidP="006E5D81">
            <w:pPr>
              <w:rPr>
                <w:rFonts w:eastAsia="Calibri"/>
                <w:b/>
                <w:bCs/>
                <w:lang w:val="uk-UA" w:eastAsia="en-US"/>
              </w:rPr>
            </w:pPr>
            <w:r>
              <w:rPr>
                <w:rFonts w:eastAsia="Calibri"/>
                <w:b/>
                <w:bCs/>
                <w:lang w:val="uk-UA" w:eastAsia="en-US"/>
              </w:rPr>
              <w:t>АКЦІОНЕРНИЙ БАНК «УКРГАЗБАНК»</w:t>
            </w:r>
          </w:p>
          <w:p w:rsidR="006E5D81" w:rsidRDefault="006E5D81" w:rsidP="006E5D81">
            <w:pPr>
              <w:rPr>
                <w:bCs/>
                <w:lang w:val="uk-UA"/>
              </w:rPr>
            </w:pPr>
            <w:r>
              <w:rPr>
                <w:bCs/>
                <w:lang w:val="uk-UA"/>
              </w:rPr>
              <w:t>Місцезнаходження:</w:t>
            </w:r>
          </w:p>
          <w:p w:rsidR="006E5D81" w:rsidRDefault="006E5D81" w:rsidP="006E5D81">
            <w:pPr>
              <w:jc w:val="both"/>
              <w:rPr>
                <w:bCs/>
                <w:lang w:val="uk-UA"/>
              </w:rPr>
            </w:pPr>
            <w:r>
              <w:rPr>
                <w:bCs/>
                <w:lang w:val="uk-UA"/>
              </w:rPr>
              <w:t>03087, м. Київ, вул. Єреванська, 1</w:t>
            </w:r>
          </w:p>
          <w:p w:rsidR="006E5D81" w:rsidRDefault="006E5D81" w:rsidP="006E5D81">
            <w:pPr>
              <w:jc w:val="both"/>
              <w:rPr>
                <w:bCs/>
                <w:lang w:val="uk-UA"/>
              </w:rPr>
            </w:pPr>
            <w:r>
              <w:rPr>
                <w:bCs/>
                <w:lang w:val="uk-UA"/>
              </w:rPr>
              <w:t>Поштова адреса:</w:t>
            </w:r>
          </w:p>
          <w:p w:rsidR="006E5D81" w:rsidRDefault="006E5D81" w:rsidP="006E5D81">
            <w:pPr>
              <w:jc w:val="both"/>
              <w:rPr>
                <w:bCs/>
                <w:lang w:val="uk-UA"/>
              </w:rPr>
            </w:pPr>
            <w:r>
              <w:rPr>
                <w:bCs/>
                <w:lang w:val="uk-UA"/>
              </w:rPr>
              <w:t>01030, м. Київ, вул. Богдана Хмельницького 16-22</w:t>
            </w:r>
          </w:p>
          <w:p w:rsidR="006E5D81" w:rsidRDefault="006E5D81" w:rsidP="006E5D81">
            <w:pPr>
              <w:pStyle w:val="21"/>
              <w:spacing w:after="0" w:line="240" w:lineRule="auto"/>
              <w:jc w:val="both"/>
              <w:rPr>
                <w:bCs/>
                <w:lang w:val="uk-UA"/>
              </w:rPr>
            </w:pPr>
            <w:r>
              <w:rPr>
                <w:bCs/>
                <w:lang w:val="uk-UA"/>
              </w:rPr>
              <w:t xml:space="preserve">к/р № </w:t>
            </w:r>
            <w:r w:rsidRPr="00C345CF">
              <w:rPr>
                <w:noProof/>
                <w:lang w:val="uk-UA"/>
              </w:rPr>
              <w:t>32000106201026</w:t>
            </w:r>
          </w:p>
          <w:p w:rsidR="006E5D81" w:rsidRDefault="006E5D81" w:rsidP="006E5D81">
            <w:pPr>
              <w:pStyle w:val="21"/>
              <w:spacing w:after="0" w:line="240" w:lineRule="auto"/>
              <w:jc w:val="both"/>
              <w:rPr>
                <w:bCs/>
                <w:lang w:val="uk-UA"/>
              </w:rPr>
            </w:pPr>
            <w:r>
              <w:rPr>
                <w:bCs/>
                <w:lang w:val="uk-UA"/>
              </w:rPr>
              <w:t xml:space="preserve">в Національному банку України </w:t>
            </w:r>
          </w:p>
          <w:p w:rsidR="006E5D81" w:rsidRDefault="006E5D81" w:rsidP="006E5D81">
            <w:pPr>
              <w:jc w:val="both"/>
              <w:rPr>
                <w:bCs/>
                <w:lang w:val="uk-UA"/>
              </w:rPr>
            </w:pPr>
            <w:r>
              <w:rPr>
                <w:bCs/>
                <w:lang w:val="uk-UA"/>
              </w:rPr>
              <w:t>код банку 300001</w:t>
            </w:r>
          </w:p>
          <w:p w:rsidR="006E5D81" w:rsidRDefault="006E5D81" w:rsidP="006E5D81">
            <w:pPr>
              <w:jc w:val="both"/>
              <w:rPr>
                <w:bCs/>
                <w:lang w:val="uk-UA"/>
              </w:rPr>
            </w:pPr>
            <w:r>
              <w:rPr>
                <w:bCs/>
                <w:lang w:val="uk-UA"/>
              </w:rPr>
              <w:t>Код ЄДРПОУ 23697280</w:t>
            </w:r>
          </w:p>
          <w:p w:rsidR="006E5D81" w:rsidRDefault="006E5D81" w:rsidP="006E5D81">
            <w:pPr>
              <w:jc w:val="both"/>
              <w:rPr>
                <w:bCs/>
                <w:lang w:val="uk-UA"/>
              </w:rPr>
            </w:pPr>
            <w:r>
              <w:rPr>
                <w:bCs/>
                <w:lang w:val="uk-UA"/>
              </w:rPr>
              <w:t>ІПН 236972826658</w:t>
            </w:r>
          </w:p>
          <w:p w:rsidR="006E5D81" w:rsidRDefault="006E5D81" w:rsidP="006E5D81">
            <w:pPr>
              <w:jc w:val="both"/>
              <w:rPr>
                <w:bCs/>
                <w:lang w:val="uk-UA"/>
              </w:rPr>
            </w:pPr>
          </w:p>
          <w:p w:rsidR="006E5D81" w:rsidRDefault="006E5D81" w:rsidP="006E5D81">
            <w:pPr>
              <w:widowControl w:val="0"/>
              <w:tabs>
                <w:tab w:val="left" w:pos="6811"/>
              </w:tabs>
              <w:ind w:right="-2"/>
              <w:rPr>
                <w:rFonts w:eastAsia="Calibri"/>
                <w:bCs/>
                <w:lang w:val="uk-UA" w:eastAsia="en-US"/>
              </w:rPr>
            </w:pPr>
          </w:p>
          <w:p w:rsidR="006E5D81" w:rsidRDefault="006E5D81" w:rsidP="006E5D81">
            <w:pPr>
              <w:widowControl w:val="0"/>
              <w:tabs>
                <w:tab w:val="left" w:pos="6811"/>
              </w:tabs>
              <w:ind w:right="-2"/>
              <w:rPr>
                <w:rFonts w:eastAsia="Calibri"/>
                <w:bCs/>
                <w:lang w:val="uk-UA" w:eastAsia="en-US"/>
              </w:rPr>
            </w:pPr>
          </w:p>
          <w:p w:rsidR="006E5D81" w:rsidRDefault="006E5D81" w:rsidP="006E5D81">
            <w:pPr>
              <w:widowControl w:val="0"/>
              <w:tabs>
                <w:tab w:val="left" w:pos="6811"/>
              </w:tabs>
              <w:ind w:right="-2" w:firstLine="34"/>
              <w:rPr>
                <w:rFonts w:eastAsia="Calibri"/>
                <w:bCs/>
                <w:lang w:val="uk-UA" w:eastAsia="en-US"/>
              </w:rPr>
            </w:pPr>
            <w:r>
              <w:rPr>
                <w:rFonts w:eastAsia="Calibri"/>
                <w:bCs/>
                <w:spacing w:val="-2"/>
                <w:lang w:val="uk-UA" w:eastAsia="en-US"/>
              </w:rPr>
              <w:t>_____________________ /_____________ /</w:t>
            </w:r>
          </w:p>
        </w:tc>
        <w:tc>
          <w:tcPr>
            <w:tcW w:w="4948" w:type="dxa"/>
            <w:shd w:val="clear" w:color="auto" w:fill="auto"/>
          </w:tcPr>
          <w:p w:rsidR="006E5D81" w:rsidRDefault="006E5D81" w:rsidP="006E5D81">
            <w:pPr>
              <w:widowControl w:val="0"/>
              <w:ind w:right="-2"/>
              <w:rPr>
                <w:rFonts w:eastAsia="Calibri"/>
                <w:b/>
                <w:bCs/>
                <w:lang w:val="uk-UA" w:eastAsia="en-US"/>
              </w:rPr>
            </w:pPr>
            <w:r>
              <w:rPr>
                <w:rFonts w:eastAsia="Calibri"/>
                <w:b/>
                <w:bCs/>
                <w:lang w:val="uk-UA" w:eastAsia="en-US"/>
              </w:rPr>
              <w:t>ПОСТАЧАЛЬНИК:</w:t>
            </w:r>
          </w:p>
          <w:p w:rsidR="006E5D81" w:rsidRDefault="006E5D81" w:rsidP="006E5D81">
            <w:pPr>
              <w:widowControl w:val="0"/>
              <w:ind w:right="-2"/>
              <w:rPr>
                <w:rFonts w:eastAsia="Calibri"/>
                <w:b/>
                <w:bCs/>
                <w:i/>
                <w:lang w:val="uk-UA" w:eastAsia="en-US"/>
              </w:rPr>
            </w:pPr>
          </w:p>
          <w:p w:rsidR="006E5D81" w:rsidRDefault="006E5D81" w:rsidP="006E5D81">
            <w:pPr>
              <w:rPr>
                <w:b/>
                <w:bCs/>
                <w:lang w:val="uk-UA"/>
              </w:rPr>
            </w:pPr>
            <w:r>
              <w:rPr>
                <w:b/>
                <w:bCs/>
                <w:lang w:val="uk-UA"/>
              </w:rPr>
              <w:t>_____________________________________</w:t>
            </w:r>
          </w:p>
          <w:p w:rsidR="006E5D81" w:rsidRPr="00292981" w:rsidRDefault="006E5D81" w:rsidP="006E5D81">
            <w:pPr>
              <w:rPr>
                <w:b/>
                <w:bCs/>
                <w:lang w:val="uk-UA"/>
              </w:rPr>
            </w:pPr>
            <w:r>
              <w:rPr>
                <w:b/>
                <w:bCs/>
                <w:lang w:val="uk-UA"/>
              </w:rPr>
              <w:t>_____________________________________</w:t>
            </w:r>
          </w:p>
          <w:p w:rsidR="006E5D81" w:rsidRDefault="006E5D81" w:rsidP="006E5D81">
            <w:pPr>
              <w:jc w:val="both"/>
              <w:rPr>
                <w:bCs/>
                <w:lang w:val="uk-UA"/>
              </w:rPr>
            </w:pPr>
            <w:r>
              <w:rPr>
                <w:bCs/>
                <w:lang w:val="uk-UA"/>
              </w:rPr>
              <w:t>Місцезнаходження:</w:t>
            </w:r>
          </w:p>
          <w:p w:rsidR="006E5D81" w:rsidRDefault="006E5D81" w:rsidP="006E5D81">
            <w:pPr>
              <w:rPr>
                <w:b/>
                <w:bCs/>
                <w:lang w:val="uk-UA"/>
              </w:rPr>
            </w:pPr>
            <w:r>
              <w:rPr>
                <w:b/>
                <w:bCs/>
                <w:lang w:val="uk-UA"/>
              </w:rPr>
              <w:t>_____________________________________</w:t>
            </w:r>
          </w:p>
          <w:p w:rsidR="006E5D81" w:rsidRDefault="006E5D81" w:rsidP="006E5D81">
            <w:pPr>
              <w:jc w:val="both"/>
              <w:rPr>
                <w:bCs/>
                <w:lang w:val="uk-UA"/>
              </w:rPr>
            </w:pPr>
            <w:r>
              <w:rPr>
                <w:bCs/>
                <w:lang w:val="uk-UA"/>
              </w:rPr>
              <w:t>Поштова адреса:</w:t>
            </w:r>
          </w:p>
          <w:p w:rsidR="006E5D81" w:rsidRDefault="006E5D81" w:rsidP="006E5D81">
            <w:pPr>
              <w:rPr>
                <w:b/>
                <w:bCs/>
                <w:lang w:val="uk-UA"/>
              </w:rPr>
            </w:pPr>
            <w:r>
              <w:rPr>
                <w:b/>
                <w:bCs/>
                <w:lang w:val="uk-UA"/>
              </w:rPr>
              <w:t>_____________________________________</w:t>
            </w:r>
          </w:p>
          <w:p w:rsidR="006E5D81" w:rsidRDefault="006E5D81" w:rsidP="006E5D81">
            <w:pPr>
              <w:rPr>
                <w:bCs/>
                <w:lang w:val="uk-UA"/>
              </w:rPr>
            </w:pPr>
            <w:r>
              <w:rPr>
                <w:bCs/>
                <w:lang w:val="uk-UA"/>
              </w:rPr>
              <w:t xml:space="preserve">Р/р  № ____________ в _________________     </w:t>
            </w:r>
          </w:p>
          <w:p w:rsidR="006E5D81" w:rsidRDefault="006E5D81" w:rsidP="006E5D81">
            <w:pPr>
              <w:rPr>
                <w:bCs/>
                <w:lang w:val="uk-UA"/>
              </w:rPr>
            </w:pPr>
            <w:r>
              <w:rPr>
                <w:bCs/>
                <w:lang w:val="uk-UA"/>
              </w:rPr>
              <w:t>код банку _____________</w:t>
            </w:r>
          </w:p>
          <w:p w:rsidR="006E5D81" w:rsidRDefault="006E5D81" w:rsidP="006E5D81">
            <w:pPr>
              <w:rPr>
                <w:bCs/>
                <w:lang w:val="uk-UA"/>
              </w:rPr>
            </w:pPr>
            <w:r>
              <w:rPr>
                <w:bCs/>
                <w:lang w:val="uk-UA"/>
              </w:rPr>
              <w:t>Код  ЄДРПОУ/ Реєстраційний номер облікової картки платника податку</w:t>
            </w:r>
            <w:r>
              <w:rPr>
                <w:bCs/>
                <w:lang w:val="uk-UA"/>
              </w:rPr>
              <w:tab/>
              <w:t xml:space="preserve">   </w:t>
            </w:r>
          </w:p>
          <w:p w:rsidR="006E5D81" w:rsidRDefault="006E5D81" w:rsidP="006E5D81">
            <w:pPr>
              <w:rPr>
                <w:bCs/>
                <w:lang w:val="uk-UA"/>
              </w:rPr>
            </w:pPr>
            <w:r>
              <w:rPr>
                <w:bCs/>
                <w:lang w:val="uk-UA"/>
              </w:rPr>
              <w:t>ІПН ______________________</w:t>
            </w:r>
          </w:p>
          <w:p w:rsidR="006E5D81" w:rsidRDefault="006E5D81" w:rsidP="006E5D81">
            <w:pPr>
              <w:rPr>
                <w:bCs/>
                <w:lang w:val="uk-UA"/>
              </w:rPr>
            </w:pPr>
            <w:r>
              <w:rPr>
                <w:bCs/>
                <w:i/>
                <w:lang w:val="uk-UA"/>
              </w:rPr>
              <w:t>Якщо Постачальник не є платником ПДВ, зазначається «Не є платником ПДВ»</w:t>
            </w:r>
          </w:p>
          <w:p w:rsidR="006E5D81" w:rsidRDefault="006E5D81" w:rsidP="006E5D81">
            <w:pPr>
              <w:rPr>
                <w:bCs/>
                <w:lang w:val="uk-UA"/>
              </w:rPr>
            </w:pPr>
          </w:p>
          <w:p w:rsidR="006E5D81" w:rsidRDefault="006E5D81" w:rsidP="006E5D81">
            <w:pPr>
              <w:rPr>
                <w:rFonts w:eastAsia="Calibri"/>
                <w:bCs/>
                <w:lang w:val="uk-UA" w:eastAsia="en-US"/>
              </w:rPr>
            </w:pPr>
            <w:r>
              <w:rPr>
                <w:rFonts w:eastAsia="Calibri"/>
                <w:bCs/>
                <w:spacing w:val="-2"/>
                <w:lang w:val="uk-UA" w:eastAsia="en-US"/>
              </w:rPr>
              <w:t>_____________________ /_____________ /</w:t>
            </w:r>
          </w:p>
        </w:tc>
      </w:tr>
      <w:tr w:rsidR="000B5D06">
        <w:trPr>
          <w:trHeight w:val="3735"/>
        </w:trPr>
        <w:tc>
          <w:tcPr>
            <w:tcW w:w="5411" w:type="dxa"/>
            <w:shd w:val="clear" w:color="auto" w:fill="auto"/>
          </w:tcPr>
          <w:p w:rsidR="000B5D06" w:rsidRDefault="000B5D06">
            <w:pPr>
              <w:widowControl w:val="0"/>
              <w:tabs>
                <w:tab w:val="left" w:pos="6811"/>
              </w:tabs>
              <w:ind w:right="-2" w:firstLine="34"/>
              <w:rPr>
                <w:rFonts w:eastAsia="Calibri"/>
                <w:bCs/>
                <w:lang w:val="uk-UA" w:eastAsia="en-US"/>
              </w:rPr>
            </w:pPr>
          </w:p>
        </w:tc>
        <w:tc>
          <w:tcPr>
            <w:tcW w:w="4948" w:type="dxa"/>
            <w:shd w:val="clear" w:color="auto" w:fill="auto"/>
          </w:tcPr>
          <w:p w:rsidR="000B5D06" w:rsidRDefault="000B5D06">
            <w:pPr>
              <w:rPr>
                <w:rFonts w:eastAsia="Calibri"/>
                <w:bCs/>
                <w:lang w:val="uk-UA" w:eastAsia="en-US"/>
              </w:rPr>
            </w:pPr>
          </w:p>
        </w:tc>
      </w:tr>
    </w:tbl>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0B5D06">
      <w:pPr>
        <w:widowControl w:val="0"/>
        <w:ind w:right="-426"/>
        <w:jc w:val="center"/>
        <w:rPr>
          <w:rFonts w:eastAsia="Calibri"/>
          <w:b/>
          <w:color w:val="000000"/>
          <w:lang w:val="uk-UA" w:eastAsia="uk-UA"/>
        </w:rPr>
      </w:pPr>
    </w:p>
    <w:p w:rsidR="000B5D06" w:rsidRDefault="00812926">
      <w:pPr>
        <w:widowControl w:val="0"/>
        <w:ind w:left="7952" w:right="-426" w:firstLine="284"/>
        <w:jc w:val="center"/>
        <w:rPr>
          <w:lang w:val="uk-UA"/>
        </w:rPr>
      </w:pPr>
      <w:r>
        <w:rPr>
          <w:lang w:val="uk-UA"/>
        </w:rPr>
        <w:t xml:space="preserve">Додаток №1 </w:t>
      </w:r>
    </w:p>
    <w:p w:rsidR="000B5D06" w:rsidRDefault="00812926">
      <w:pPr>
        <w:widowControl w:val="0"/>
        <w:ind w:left="5112" w:right="-426"/>
        <w:jc w:val="center"/>
        <w:rPr>
          <w:lang w:val="uk-UA"/>
        </w:rPr>
      </w:pPr>
      <w:r>
        <w:rPr>
          <w:lang w:val="uk-UA"/>
        </w:rPr>
        <w:t xml:space="preserve">  до Договору №______ від__________2016</w:t>
      </w:r>
    </w:p>
    <w:p w:rsidR="000B5D06" w:rsidRDefault="000B5D06">
      <w:pPr>
        <w:tabs>
          <w:tab w:val="left" w:pos="3735"/>
        </w:tabs>
        <w:rPr>
          <w:b/>
          <w:sz w:val="28"/>
          <w:szCs w:val="28"/>
          <w:lang w:val="uk-UA"/>
        </w:rPr>
      </w:pPr>
    </w:p>
    <w:p w:rsidR="000B5D06" w:rsidRDefault="000B5D06">
      <w:pPr>
        <w:tabs>
          <w:tab w:val="left" w:pos="3735"/>
        </w:tabs>
        <w:jc w:val="center"/>
        <w:rPr>
          <w:b/>
          <w:lang w:val="uk-UA"/>
        </w:rPr>
      </w:pPr>
    </w:p>
    <w:p w:rsidR="000B5D06" w:rsidRDefault="00812926">
      <w:pPr>
        <w:tabs>
          <w:tab w:val="left" w:pos="3735"/>
        </w:tabs>
        <w:jc w:val="center"/>
        <w:rPr>
          <w:b/>
          <w:lang w:val="uk-UA"/>
        </w:rPr>
      </w:pPr>
      <w:r>
        <w:rPr>
          <w:b/>
          <w:lang w:val="uk-UA"/>
        </w:rPr>
        <w:t>СПЕЦИФІКАЦІЯ</w:t>
      </w:r>
    </w:p>
    <w:p w:rsidR="000B5D06" w:rsidRDefault="000B5D06">
      <w:pPr>
        <w:tabs>
          <w:tab w:val="left" w:pos="3735"/>
        </w:tabs>
        <w:jc w:val="center"/>
        <w:rPr>
          <w:b/>
          <w:sz w:val="28"/>
          <w:szCs w:val="28"/>
          <w:lang w:val="uk-UA"/>
        </w:rPr>
      </w:pPr>
    </w:p>
    <w:tbl>
      <w:tblPr>
        <w:tblW w:w="10774" w:type="dxa"/>
        <w:tblInd w:w="-176" w:type="dxa"/>
        <w:tblLayout w:type="fixed"/>
        <w:tblLook w:val="0000" w:firstRow="0" w:lastRow="0" w:firstColumn="0" w:lastColumn="0" w:noHBand="0" w:noVBand="0"/>
      </w:tblPr>
      <w:tblGrid>
        <w:gridCol w:w="567"/>
        <w:gridCol w:w="3403"/>
        <w:gridCol w:w="2693"/>
        <w:gridCol w:w="851"/>
        <w:gridCol w:w="850"/>
        <w:gridCol w:w="1276"/>
        <w:gridCol w:w="1134"/>
      </w:tblGrid>
      <w:tr w:rsidR="000B5D0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0"/>
                <w:szCs w:val="20"/>
              </w:rPr>
            </w:pPr>
            <w:r>
              <w:rPr>
                <w:b/>
                <w:bCs/>
                <w:sz w:val="20"/>
                <w:szCs w:val="20"/>
              </w:rPr>
              <w:t>№ з/</w:t>
            </w:r>
            <w:proofErr w:type="gramStart"/>
            <w:r>
              <w:rPr>
                <w:b/>
                <w:bCs/>
                <w:sz w:val="20"/>
                <w:szCs w:val="20"/>
              </w:rPr>
              <w:t>п</w:t>
            </w:r>
            <w:proofErr w:type="gramEnd"/>
          </w:p>
        </w:tc>
        <w:tc>
          <w:tcPr>
            <w:tcW w:w="3403" w:type="dxa"/>
            <w:tcBorders>
              <w:top w:val="single" w:sz="4" w:space="0" w:color="auto"/>
              <w:left w:val="nil"/>
              <w:bottom w:val="single" w:sz="4" w:space="0" w:color="auto"/>
              <w:right w:val="single" w:sz="4" w:space="0" w:color="auto"/>
            </w:tcBorders>
            <w:shd w:val="clear" w:color="auto" w:fill="auto"/>
            <w:vAlign w:val="center"/>
          </w:tcPr>
          <w:p w:rsidR="000B5D06" w:rsidRDefault="00812926">
            <w:pPr>
              <w:jc w:val="center"/>
              <w:rPr>
                <w:b/>
                <w:bCs/>
                <w:sz w:val="20"/>
                <w:szCs w:val="20"/>
                <w:lang w:val="uk-UA"/>
              </w:rPr>
            </w:pPr>
            <w:r>
              <w:rPr>
                <w:b/>
                <w:bCs/>
                <w:sz w:val="20"/>
                <w:szCs w:val="20"/>
                <w:lang w:val="uk-UA"/>
              </w:rPr>
              <w:t>Назва товару</w:t>
            </w:r>
          </w:p>
        </w:tc>
        <w:tc>
          <w:tcPr>
            <w:tcW w:w="2693" w:type="dxa"/>
            <w:tcBorders>
              <w:top w:val="single" w:sz="4" w:space="0" w:color="auto"/>
              <w:left w:val="nil"/>
              <w:bottom w:val="single" w:sz="4" w:space="0" w:color="auto"/>
              <w:right w:val="single" w:sz="4" w:space="0" w:color="auto"/>
            </w:tcBorders>
            <w:shd w:val="clear" w:color="auto" w:fill="auto"/>
            <w:vAlign w:val="center"/>
          </w:tcPr>
          <w:p w:rsidR="000B5D06" w:rsidRDefault="00812926">
            <w:pPr>
              <w:jc w:val="center"/>
              <w:rPr>
                <w:b/>
                <w:bCs/>
                <w:sz w:val="20"/>
                <w:szCs w:val="20"/>
                <w:lang w:val="uk-UA"/>
              </w:rPr>
            </w:pPr>
            <w:r>
              <w:rPr>
                <w:b/>
                <w:bCs/>
                <w:sz w:val="20"/>
                <w:szCs w:val="20"/>
                <w:lang w:val="uk-UA"/>
              </w:rPr>
              <w:t>Технічні</w:t>
            </w:r>
            <w:r>
              <w:rPr>
                <w:b/>
                <w:bCs/>
                <w:sz w:val="20"/>
                <w:szCs w:val="20"/>
              </w:rPr>
              <w:t xml:space="preserve"> характеристики</w:t>
            </w:r>
            <w:r>
              <w:rPr>
                <w:b/>
                <w:bCs/>
                <w:sz w:val="20"/>
                <w:szCs w:val="20"/>
                <w:lang w:val="uk-UA"/>
              </w:rPr>
              <w:t>**</w:t>
            </w:r>
          </w:p>
        </w:tc>
        <w:tc>
          <w:tcPr>
            <w:tcW w:w="851" w:type="dxa"/>
            <w:tcBorders>
              <w:top w:val="single" w:sz="4" w:space="0" w:color="auto"/>
              <w:left w:val="nil"/>
              <w:bottom w:val="single" w:sz="4" w:space="0" w:color="auto"/>
              <w:right w:val="single" w:sz="4" w:space="0" w:color="auto"/>
            </w:tcBorders>
            <w:vAlign w:val="center"/>
          </w:tcPr>
          <w:p w:rsidR="000B5D06" w:rsidRDefault="00812926">
            <w:pPr>
              <w:jc w:val="center"/>
              <w:rPr>
                <w:b/>
                <w:sz w:val="20"/>
                <w:szCs w:val="20"/>
                <w:lang w:val="uk-UA"/>
              </w:rPr>
            </w:pPr>
            <w:r>
              <w:rPr>
                <w:b/>
                <w:sz w:val="20"/>
                <w:szCs w:val="20"/>
                <w:lang w:val="uk-UA"/>
              </w:rPr>
              <w:t>Од. вим.</w:t>
            </w:r>
          </w:p>
        </w:tc>
        <w:tc>
          <w:tcPr>
            <w:tcW w:w="850" w:type="dxa"/>
            <w:tcBorders>
              <w:top w:val="single" w:sz="4" w:space="0" w:color="auto"/>
              <w:left w:val="single" w:sz="4" w:space="0" w:color="auto"/>
              <w:bottom w:val="single" w:sz="4" w:space="0" w:color="auto"/>
              <w:right w:val="single" w:sz="4" w:space="0" w:color="auto"/>
            </w:tcBorders>
            <w:vAlign w:val="center"/>
          </w:tcPr>
          <w:p w:rsidR="000B5D06" w:rsidRDefault="00812926">
            <w:pPr>
              <w:jc w:val="center"/>
              <w:rPr>
                <w:b/>
                <w:sz w:val="20"/>
                <w:szCs w:val="20"/>
                <w:lang w:val="uk-UA"/>
              </w:rPr>
            </w:pPr>
            <w:r>
              <w:rPr>
                <w:b/>
                <w:sz w:val="20"/>
                <w:szCs w:val="20"/>
                <w:lang w:val="uk-UA"/>
              </w:rPr>
              <w:t>Кіль-кість</w:t>
            </w:r>
          </w:p>
        </w:tc>
        <w:tc>
          <w:tcPr>
            <w:tcW w:w="1276" w:type="dxa"/>
            <w:tcBorders>
              <w:top w:val="single" w:sz="4" w:space="0" w:color="auto"/>
              <w:left w:val="nil"/>
              <w:bottom w:val="single" w:sz="4" w:space="0" w:color="auto"/>
              <w:right w:val="nil"/>
            </w:tcBorders>
            <w:shd w:val="clear" w:color="auto" w:fill="auto"/>
            <w:vAlign w:val="center"/>
          </w:tcPr>
          <w:p w:rsidR="000B5D06" w:rsidRDefault="00812926">
            <w:pPr>
              <w:jc w:val="center"/>
              <w:rPr>
                <w:b/>
                <w:bCs/>
                <w:sz w:val="20"/>
                <w:szCs w:val="20"/>
              </w:rPr>
            </w:pPr>
            <w:proofErr w:type="gramStart"/>
            <w:r>
              <w:rPr>
                <w:b/>
                <w:bCs/>
                <w:sz w:val="20"/>
                <w:szCs w:val="20"/>
              </w:rPr>
              <w:t>Ц</w:t>
            </w:r>
            <w:proofErr w:type="gramEnd"/>
            <w:r>
              <w:rPr>
                <w:b/>
                <w:bCs/>
                <w:sz w:val="20"/>
                <w:szCs w:val="20"/>
              </w:rPr>
              <w:t>іна за одиницю без ПДВ,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b/>
                <w:bCs/>
                <w:sz w:val="20"/>
                <w:szCs w:val="20"/>
              </w:rPr>
            </w:pPr>
            <w:r>
              <w:rPr>
                <w:b/>
                <w:bCs/>
                <w:sz w:val="20"/>
                <w:szCs w:val="20"/>
              </w:rPr>
              <w:t>Загальна вартість без ПДВ, грн.</w:t>
            </w:r>
          </w:p>
        </w:tc>
      </w:tr>
      <w:tr w:rsidR="000B5D06">
        <w:trPr>
          <w:trHeight w:val="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color w:val="000000"/>
                <w:sz w:val="20"/>
                <w:szCs w:val="20"/>
              </w:rPr>
            </w:pPr>
            <w:r>
              <w:rPr>
                <w:color w:val="000000"/>
                <w:sz w:val="20"/>
                <w:szCs w:val="20"/>
              </w:rPr>
              <w:t>1</w:t>
            </w:r>
          </w:p>
        </w:tc>
        <w:tc>
          <w:tcPr>
            <w:tcW w:w="3403" w:type="dxa"/>
            <w:tcBorders>
              <w:top w:val="single" w:sz="4" w:space="0" w:color="auto"/>
              <w:left w:val="nil"/>
              <w:bottom w:val="single" w:sz="4" w:space="0" w:color="auto"/>
              <w:right w:val="nil"/>
            </w:tcBorders>
            <w:shd w:val="clear" w:color="auto" w:fill="auto"/>
            <w:vAlign w:val="center"/>
          </w:tcPr>
          <w:p w:rsidR="000B5D06" w:rsidRDefault="00812926">
            <w:pPr>
              <w:jc w:val="both"/>
              <w:rPr>
                <w:color w:val="000000"/>
                <w:sz w:val="20"/>
                <w:szCs w:val="20"/>
                <w:lang w:val="uk-UA"/>
              </w:rPr>
            </w:pPr>
            <w:r>
              <w:rPr>
                <w:color w:val="000000"/>
              </w:rPr>
              <w:t>Папі</w:t>
            </w:r>
            <w:proofErr w:type="gramStart"/>
            <w:r>
              <w:rPr>
                <w:color w:val="000000"/>
              </w:rPr>
              <w:t>р</w:t>
            </w:r>
            <w:proofErr w:type="gramEnd"/>
            <w:r>
              <w:rPr>
                <w:color w:val="000000"/>
              </w:rPr>
              <w:t xml:space="preserve"> формату А-4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jc w:val="both"/>
              <w:rPr>
                <w:sz w:val="20"/>
                <w:szCs w:val="20"/>
                <w:lang w:val="uk-UA"/>
              </w:rPr>
            </w:pPr>
          </w:p>
        </w:tc>
        <w:tc>
          <w:tcPr>
            <w:tcW w:w="851" w:type="dxa"/>
            <w:tcBorders>
              <w:top w:val="single" w:sz="4" w:space="0" w:color="auto"/>
              <w:left w:val="nil"/>
              <w:bottom w:val="single" w:sz="4" w:space="0" w:color="auto"/>
              <w:right w:val="single" w:sz="4" w:space="0" w:color="auto"/>
            </w:tcBorders>
            <w:vAlign w:val="center"/>
          </w:tcPr>
          <w:p w:rsidR="000B5D06" w:rsidRDefault="00812926">
            <w:pPr>
              <w:jc w:val="center"/>
              <w:rPr>
                <w:color w:val="000000"/>
                <w:sz w:val="20"/>
                <w:szCs w:val="20"/>
              </w:rPr>
            </w:pPr>
            <w:r>
              <w:rPr>
                <w:lang w:val="uk-UA"/>
              </w:rPr>
              <w:t>пач.</w:t>
            </w:r>
          </w:p>
        </w:tc>
        <w:tc>
          <w:tcPr>
            <w:tcW w:w="850" w:type="dxa"/>
            <w:tcBorders>
              <w:top w:val="single" w:sz="4" w:space="0" w:color="auto"/>
              <w:left w:val="single" w:sz="4" w:space="0" w:color="auto"/>
              <w:bottom w:val="single" w:sz="4" w:space="0" w:color="auto"/>
              <w:right w:val="single" w:sz="4" w:space="0" w:color="auto"/>
            </w:tcBorders>
            <w:vAlign w:val="center"/>
          </w:tcPr>
          <w:p w:rsidR="000B5D06" w:rsidRDefault="00812926">
            <w:pPr>
              <w:jc w:val="center"/>
              <w:rPr>
                <w:lang w:val="uk-UA"/>
              </w:rPr>
            </w:pPr>
            <w:r>
              <w:rPr>
                <w:color w:val="000000"/>
                <w:lang w:val="uk-UA"/>
              </w:rPr>
              <w:t>18800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B5D06" w:rsidRDefault="000B5D06">
            <w:pPr>
              <w:jc w:val="right"/>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5D06" w:rsidRDefault="000B5D06">
            <w:pPr>
              <w:jc w:val="right"/>
              <w:rPr>
                <w:color w:val="000000"/>
                <w:sz w:val="20"/>
                <w:szCs w:val="20"/>
              </w:rPr>
            </w:pPr>
          </w:p>
        </w:tc>
      </w:tr>
      <w:tr w:rsidR="000B5D06">
        <w:trPr>
          <w:trHeight w:val="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812926">
            <w:pPr>
              <w:jc w:val="center"/>
              <w:rPr>
                <w:color w:val="000000"/>
                <w:sz w:val="20"/>
                <w:szCs w:val="20"/>
              </w:rPr>
            </w:pPr>
            <w:r>
              <w:rPr>
                <w:color w:val="000000"/>
                <w:sz w:val="20"/>
                <w:szCs w:val="20"/>
              </w:rPr>
              <w:t>2</w:t>
            </w:r>
          </w:p>
        </w:tc>
        <w:tc>
          <w:tcPr>
            <w:tcW w:w="3403" w:type="dxa"/>
            <w:tcBorders>
              <w:top w:val="single" w:sz="4" w:space="0" w:color="auto"/>
              <w:left w:val="nil"/>
              <w:bottom w:val="single" w:sz="4" w:space="0" w:color="auto"/>
              <w:right w:val="nil"/>
            </w:tcBorders>
            <w:shd w:val="clear" w:color="auto" w:fill="auto"/>
            <w:vAlign w:val="center"/>
          </w:tcPr>
          <w:p w:rsidR="000B5D06" w:rsidRDefault="00812926">
            <w:pPr>
              <w:jc w:val="both"/>
              <w:rPr>
                <w:color w:val="000000"/>
                <w:sz w:val="20"/>
                <w:szCs w:val="20"/>
                <w:lang w:val="uk-UA"/>
              </w:rPr>
            </w:pPr>
            <w:r>
              <w:rPr>
                <w:color w:val="000000"/>
              </w:rPr>
              <w:t>Папі</w:t>
            </w:r>
            <w:proofErr w:type="gramStart"/>
            <w:r>
              <w:rPr>
                <w:color w:val="000000"/>
              </w:rPr>
              <w:t>р</w:t>
            </w:r>
            <w:proofErr w:type="gramEnd"/>
            <w:r>
              <w:rPr>
                <w:color w:val="000000"/>
              </w:rPr>
              <w:t xml:space="preserve"> формату А-</w:t>
            </w:r>
            <w:r>
              <w:rPr>
                <w:color w:val="000000"/>
                <w:lang w:val="uk-UA"/>
              </w:rPr>
              <w:t>4</w:t>
            </w:r>
            <w:r>
              <w:rPr>
                <w:color w:val="00000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5D06" w:rsidRDefault="000B5D06">
            <w:pPr>
              <w:rPr>
                <w:sz w:val="20"/>
                <w:szCs w:val="20"/>
                <w:lang w:val="uk-UA"/>
              </w:rPr>
            </w:pPr>
          </w:p>
        </w:tc>
        <w:tc>
          <w:tcPr>
            <w:tcW w:w="851" w:type="dxa"/>
            <w:tcBorders>
              <w:top w:val="single" w:sz="4" w:space="0" w:color="auto"/>
              <w:left w:val="nil"/>
              <w:bottom w:val="single" w:sz="4" w:space="0" w:color="auto"/>
              <w:right w:val="single" w:sz="4" w:space="0" w:color="auto"/>
            </w:tcBorders>
            <w:vAlign w:val="center"/>
          </w:tcPr>
          <w:p w:rsidR="000B5D06" w:rsidRDefault="00812926">
            <w:pPr>
              <w:jc w:val="center"/>
              <w:rPr>
                <w:color w:val="000000"/>
                <w:sz w:val="20"/>
                <w:szCs w:val="20"/>
              </w:rPr>
            </w:pPr>
            <w:r>
              <w:rPr>
                <w:lang w:val="uk-UA"/>
              </w:rPr>
              <w:t>пач.</w:t>
            </w:r>
          </w:p>
        </w:tc>
        <w:tc>
          <w:tcPr>
            <w:tcW w:w="850" w:type="dxa"/>
            <w:tcBorders>
              <w:top w:val="single" w:sz="4" w:space="0" w:color="auto"/>
              <w:left w:val="single" w:sz="4" w:space="0" w:color="auto"/>
              <w:bottom w:val="single" w:sz="4" w:space="0" w:color="auto"/>
              <w:right w:val="single" w:sz="4" w:space="0" w:color="auto"/>
            </w:tcBorders>
            <w:vAlign w:val="center"/>
          </w:tcPr>
          <w:p w:rsidR="000B5D06" w:rsidRDefault="00812926">
            <w:pPr>
              <w:jc w:val="center"/>
              <w:rPr>
                <w:lang w:val="uk-UA"/>
              </w:rPr>
            </w:pPr>
            <w:r>
              <w:rPr>
                <w:color w:val="000000"/>
                <w:lang w:val="uk-UA"/>
              </w:rPr>
              <w:t>4700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B5D06" w:rsidRDefault="000B5D06">
            <w:pPr>
              <w:jc w:val="right"/>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5D06" w:rsidRDefault="000B5D06">
            <w:pPr>
              <w:jc w:val="right"/>
              <w:rPr>
                <w:color w:val="000000"/>
                <w:sz w:val="20"/>
                <w:szCs w:val="20"/>
              </w:rPr>
            </w:pPr>
          </w:p>
        </w:tc>
      </w:tr>
      <w:tr w:rsidR="000B5D06">
        <w:trPr>
          <w:trHeight w:val="31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B5D06" w:rsidRDefault="00812926">
            <w:pPr>
              <w:rPr>
                <w:b/>
                <w:bCs/>
                <w:lang w:val="uk-UA"/>
              </w:rPr>
            </w:pPr>
            <w:r>
              <w:rPr>
                <w:b/>
                <w:bCs/>
              </w:rPr>
              <w:t xml:space="preserve">Загальна вартість  </w:t>
            </w:r>
            <w:r>
              <w:rPr>
                <w:b/>
                <w:bCs/>
                <w:lang w:val="uk-UA"/>
              </w:rPr>
              <w:t xml:space="preserve">договору </w:t>
            </w:r>
            <w:r>
              <w:rPr>
                <w:b/>
                <w:bCs/>
              </w:rPr>
              <w:t>без ПДВ, грн.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5D06" w:rsidRDefault="000B5D06">
            <w:pPr>
              <w:jc w:val="right"/>
              <w:rPr>
                <w:b/>
                <w:lang w:val="uk-UA"/>
              </w:rPr>
            </w:pPr>
          </w:p>
        </w:tc>
      </w:tr>
      <w:tr w:rsidR="000B5D06">
        <w:trPr>
          <w:trHeight w:val="31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B5D06" w:rsidRDefault="00812926">
            <w:pPr>
              <w:rPr>
                <w:lang w:val="uk-UA"/>
              </w:rPr>
            </w:pPr>
            <w:r>
              <w:rPr>
                <w:b/>
                <w:bCs/>
              </w:rPr>
              <w:t>ПДВ</w:t>
            </w:r>
            <w:r>
              <w:rPr>
                <w:b/>
                <w:bCs/>
                <w:lang w:val="uk-UA"/>
              </w:rPr>
              <w:t>*, грн.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5D06" w:rsidRDefault="000B5D06">
            <w:pPr>
              <w:jc w:val="right"/>
              <w:rPr>
                <w:b/>
                <w:lang w:val="uk-UA"/>
              </w:rPr>
            </w:pPr>
          </w:p>
        </w:tc>
      </w:tr>
      <w:tr w:rsidR="000B5D06">
        <w:trPr>
          <w:trHeight w:val="31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B5D06" w:rsidRDefault="00812926">
            <w:pPr>
              <w:rPr>
                <w:b/>
                <w:bCs/>
                <w:lang w:val="uk-UA"/>
              </w:rPr>
            </w:pPr>
            <w:r>
              <w:rPr>
                <w:b/>
                <w:bCs/>
              </w:rPr>
              <w:t xml:space="preserve">Загальна вартість </w:t>
            </w:r>
            <w:r>
              <w:rPr>
                <w:b/>
                <w:bCs/>
                <w:lang w:val="uk-UA"/>
              </w:rPr>
              <w:t>договору</w:t>
            </w:r>
            <w:r>
              <w:rPr>
                <w:b/>
                <w:bCs/>
              </w:rPr>
              <w:t xml:space="preserve"> з ПДВ</w:t>
            </w:r>
            <w:r>
              <w:rPr>
                <w:b/>
                <w:bCs/>
                <w:lang w:val="uk-UA"/>
              </w:rPr>
              <w:t>*</w:t>
            </w:r>
            <w:r>
              <w:rPr>
                <w:b/>
                <w:bCs/>
              </w:rPr>
              <w:t>, грн</w:t>
            </w:r>
            <w:r>
              <w:rPr>
                <w:b/>
                <w:bCs/>
                <w:lang w:val="uk-U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5D06" w:rsidRDefault="000B5D06">
            <w:pPr>
              <w:jc w:val="right"/>
              <w:rPr>
                <w:b/>
                <w:lang w:val="uk-UA"/>
              </w:rPr>
            </w:pPr>
          </w:p>
        </w:tc>
      </w:tr>
    </w:tbl>
    <w:p w:rsidR="000B5D06" w:rsidRDefault="00812926">
      <w:pPr>
        <w:tabs>
          <w:tab w:val="left" w:pos="3735"/>
        </w:tabs>
        <w:rPr>
          <w:b/>
          <w:sz w:val="28"/>
          <w:szCs w:val="28"/>
          <w:lang w:val="uk-UA"/>
        </w:rPr>
      </w:pPr>
      <w:r>
        <w:rPr>
          <w:i/>
          <w:iCs/>
          <w:sz w:val="16"/>
          <w:szCs w:val="16"/>
          <w:lang w:val="uk-UA"/>
        </w:rPr>
        <w:t>* у разі, якщо учасник є платником податку на додану вартість</w:t>
      </w:r>
    </w:p>
    <w:p w:rsidR="000B5D06" w:rsidRDefault="00812926">
      <w:pPr>
        <w:tabs>
          <w:tab w:val="left" w:pos="3735"/>
        </w:tabs>
        <w:rPr>
          <w:i/>
          <w:sz w:val="18"/>
          <w:szCs w:val="18"/>
          <w:lang w:val="uk-UA"/>
        </w:rPr>
      </w:pPr>
      <w:r>
        <w:rPr>
          <w:i/>
          <w:sz w:val="18"/>
          <w:szCs w:val="18"/>
          <w:lang w:val="uk-UA"/>
        </w:rPr>
        <w:t>** заповнюється Учасником</w:t>
      </w:r>
    </w:p>
    <w:p w:rsidR="009822C4" w:rsidRDefault="009822C4">
      <w:pPr>
        <w:tabs>
          <w:tab w:val="left" w:pos="3735"/>
        </w:tabs>
        <w:rPr>
          <w:i/>
          <w:sz w:val="18"/>
          <w:szCs w:val="18"/>
          <w:lang w:val="uk-UA"/>
        </w:rPr>
      </w:pPr>
    </w:p>
    <w:tbl>
      <w:tblPr>
        <w:tblpPr w:leftFromText="180" w:rightFromText="180" w:vertAnchor="text" w:horzAnchor="margin" w:tblpY="9"/>
        <w:tblW w:w="10359" w:type="dxa"/>
        <w:tblLook w:val="0000" w:firstRow="0" w:lastRow="0" w:firstColumn="0" w:lastColumn="0" w:noHBand="0" w:noVBand="0"/>
      </w:tblPr>
      <w:tblGrid>
        <w:gridCol w:w="5411"/>
        <w:gridCol w:w="4948"/>
      </w:tblGrid>
      <w:tr w:rsidR="006E5D81" w:rsidTr="006E5D81">
        <w:trPr>
          <w:trHeight w:val="3735"/>
        </w:trPr>
        <w:tc>
          <w:tcPr>
            <w:tcW w:w="5411" w:type="dxa"/>
            <w:shd w:val="clear" w:color="auto" w:fill="auto"/>
          </w:tcPr>
          <w:p w:rsidR="006E5D81" w:rsidRDefault="006E5D81" w:rsidP="006E5D81">
            <w:pPr>
              <w:widowControl w:val="0"/>
              <w:tabs>
                <w:tab w:val="left" w:pos="6811"/>
              </w:tabs>
              <w:ind w:right="-2"/>
              <w:rPr>
                <w:rFonts w:eastAsia="Calibri"/>
                <w:b/>
                <w:bCs/>
                <w:lang w:val="uk-UA" w:eastAsia="en-US"/>
              </w:rPr>
            </w:pPr>
            <w:r>
              <w:rPr>
                <w:rFonts w:eastAsia="Calibri"/>
                <w:b/>
                <w:bCs/>
                <w:lang w:val="uk-UA" w:eastAsia="en-US"/>
              </w:rPr>
              <w:t>ПОКУПЕЦЬ:</w:t>
            </w:r>
          </w:p>
          <w:p w:rsidR="006E5D81" w:rsidRDefault="006E5D81" w:rsidP="006E5D81">
            <w:pPr>
              <w:widowControl w:val="0"/>
              <w:tabs>
                <w:tab w:val="left" w:pos="6811"/>
              </w:tabs>
              <w:ind w:right="-2"/>
              <w:rPr>
                <w:rFonts w:eastAsia="Calibri"/>
                <w:b/>
                <w:bCs/>
                <w:lang w:val="uk-UA" w:eastAsia="en-US"/>
              </w:rPr>
            </w:pPr>
          </w:p>
          <w:p w:rsidR="006E5D81" w:rsidRDefault="006E5D81" w:rsidP="006E5D81">
            <w:pPr>
              <w:rPr>
                <w:b/>
                <w:bCs/>
                <w:lang w:val="uk-UA"/>
              </w:rPr>
            </w:pPr>
            <w:r>
              <w:rPr>
                <w:b/>
                <w:bCs/>
                <w:lang w:val="uk-UA"/>
              </w:rPr>
              <w:t>ПУБЛІЧНЕ АКЦІОНЕРНЕ ТОВАРИСТВО</w:t>
            </w:r>
          </w:p>
          <w:p w:rsidR="006E5D81" w:rsidRDefault="006E5D81" w:rsidP="006E5D81">
            <w:pPr>
              <w:rPr>
                <w:rFonts w:eastAsia="Calibri"/>
                <w:b/>
                <w:bCs/>
                <w:lang w:val="uk-UA" w:eastAsia="en-US"/>
              </w:rPr>
            </w:pPr>
            <w:r>
              <w:rPr>
                <w:rFonts w:eastAsia="Calibri"/>
                <w:b/>
                <w:bCs/>
                <w:lang w:val="uk-UA" w:eastAsia="en-US"/>
              </w:rPr>
              <w:t>АКЦІОНЕРНИЙ БАНК «УКРГАЗБАНК»</w:t>
            </w:r>
          </w:p>
          <w:p w:rsidR="006E5D81" w:rsidRDefault="006E5D81" w:rsidP="006E5D81">
            <w:pPr>
              <w:rPr>
                <w:bCs/>
                <w:lang w:val="uk-UA"/>
              </w:rPr>
            </w:pPr>
            <w:r>
              <w:rPr>
                <w:bCs/>
                <w:lang w:val="uk-UA"/>
              </w:rPr>
              <w:t>Місцезнаходження:</w:t>
            </w:r>
          </w:p>
          <w:p w:rsidR="006E5D81" w:rsidRDefault="006E5D81" w:rsidP="006E5D81">
            <w:pPr>
              <w:jc w:val="both"/>
              <w:rPr>
                <w:bCs/>
                <w:lang w:val="uk-UA"/>
              </w:rPr>
            </w:pPr>
            <w:r>
              <w:rPr>
                <w:bCs/>
                <w:lang w:val="uk-UA"/>
              </w:rPr>
              <w:t>03087, м. Київ, вул. Єреванська, 1</w:t>
            </w:r>
          </w:p>
          <w:p w:rsidR="006E5D81" w:rsidRDefault="006E5D81" w:rsidP="006E5D81">
            <w:pPr>
              <w:jc w:val="both"/>
              <w:rPr>
                <w:bCs/>
                <w:lang w:val="uk-UA"/>
              </w:rPr>
            </w:pPr>
            <w:r>
              <w:rPr>
                <w:bCs/>
                <w:lang w:val="uk-UA"/>
              </w:rPr>
              <w:t>Поштова адреса:</w:t>
            </w:r>
          </w:p>
          <w:p w:rsidR="006E5D81" w:rsidRDefault="006E5D81" w:rsidP="006E5D81">
            <w:pPr>
              <w:jc w:val="both"/>
              <w:rPr>
                <w:bCs/>
                <w:lang w:val="uk-UA"/>
              </w:rPr>
            </w:pPr>
            <w:r>
              <w:rPr>
                <w:bCs/>
                <w:lang w:val="uk-UA"/>
              </w:rPr>
              <w:t>01030, м. Київ, вул. Богдана Хмельницького 16-22</w:t>
            </w:r>
          </w:p>
          <w:p w:rsidR="006E5D81" w:rsidRDefault="006E5D81" w:rsidP="006E5D81">
            <w:pPr>
              <w:pStyle w:val="21"/>
              <w:spacing w:after="0" w:line="240" w:lineRule="auto"/>
              <w:jc w:val="both"/>
              <w:rPr>
                <w:bCs/>
                <w:lang w:val="uk-UA"/>
              </w:rPr>
            </w:pPr>
            <w:r>
              <w:rPr>
                <w:bCs/>
                <w:lang w:val="uk-UA"/>
              </w:rPr>
              <w:t xml:space="preserve">к/р № </w:t>
            </w:r>
            <w:r w:rsidRPr="00C345CF">
              <w:rPr>
                <w:noProof/>
                <w:lang w:val="uk-UA"/>
              </w:rPr>
              <w:t>32000106201026</w:t>
            </w:r>
          </w:p>
          <w:p w:rsidR="006E5D81" w:rsidRDefault="006E5D81" w:rsidP="006E5D81">
            <w:pPr>
              <w:pStyle w:val="21"/>
              <w:spacing w:after="0" w:line="240" w:lineRule="auto"/>
              <w:jc w:val="both"/>
              <w:rPr>
                <w:bCs/>
                <w:lang w:val="uk-UA"/>
              </w:rPr>
            </w:pPr>
            <w:r>
              <w:rPr>
                <w:bCs/>
                <w:lang w:val="uk-UA"/>
              </w:rPr>
              <w:t xml:space="preserve">в Національному банку України </w:t>
            </w:r>
          </w:p>
          <w:p w:rsidR="006E5D81" w:rsidRDefault="006E5D81" w:rsidP="006E5D81">
            <w:pPr>
              <w:jc w:val="both"/>
              <w:rPr>
                <w:bCs/>
                <w:lang w:val="uk-UA"/>
              </w:rPr>
            </w:pPr>
            <w:r>
              <w:rPr>
                <w:bCs/>
                <w:lang w:val="uk-UA"/>
              </w:rPr>
              <w:t>код банку 300001</w:t>
            </w:r>
          </w:p>
          <w:p w:rsidR="006E5D81" w:rsidRDefault="006E5D81" w:rsidP="006E5D81">
            <w:pPr>
              <w:jc w:val="both"/>
              <w:rPr>
                <w:bCs/>
                <w:lang w:val="uk-UA"/>
              </w:rPr>
            </w:pPr>
            <w:r>
              <w:rPr>
                <w:bCs/>
                <w:lang w:val="uk-UA"/>
              </w:rPr>
              <w:t>Код ЄДРПОУ 23697280</w:t>
            </w:r>
          </w:p>
          <w:p w:rsidR="006E5D81" w:rsidRDefault="006E5D81" w:rsidP="006E5D81">
            <w:pPr>
              <w:jc w:val="both"/>
              <w:rPr>
                <w:bCs/>
                <w:lang w:val="uk-UA"/>
              </w:rPr>
            </w:pPr>
            <w:r>
              <w:rPr>
                <w:bCs/>
                <w:lang w:val="uk-UA"/>
              </w:rPr>
              <w:t>ІПН 236972826658</w:t>
            </w:r>
          </w:p>
          <w:p w:rsidR="006E5D81" w:rsidRDefault="006E5D81" w:rsidP="006E5D81">
            <w:pPr>
              <w:jc w:val="both"/>
              <w:rPr>
                <w:bCs/>
                <w:lang w:val="uk-UA"/>
              </w:rPr>
            </w:pPr>
          </w:p>
          <w:p w:rsidR="006E5D81" w:rsidRDefault="006E5D81" w:rsidP="006E5D81">
            <w:pPr>
              <w:widowControl w:val="0"/>
              <w:tabs>
                <w:tab w:val="left" w:pos="6811"/>
              </w:tabs>
              <w:ind w:right="-2"/>
              <w:rPr>
                <w:rFonts w:eastAsia="Calibri"/>
                <w:bCs/>
                <w:lang w:val="uk-UA" w:eastAsia="en-US"/>
              </w:rPr>
            </w:pPr>
          </w:p>
          <w:p w:rsidR="006E5D81" w:rsidRDefault="006E5D81" w:rsidP="006E5D81">
            <w:pPr>
              <w:widowControl w:val="0"/>
              <w:tabs>
                <w:tab w:val="left" w:pos="6811"/>
              </w:tabs>
              <w:ind w:right="-2"/>
              <w:rPr>
                <w:rFonts w:eastAsia="Calibri"/>
                <w:bCs/>
                <w:lang w:val="uk-UA" w:eastAsia="en-US"/>
              </w:rPr>
            </w:pPr>
          </w:p>
          <w:p w:rsidR="006E5D81" w:rsidRDefault="006E5D81" w:rsidP="006E5D81">
            <w:pPr>
              <w:widowControl w:val="0"/>
              <w:tabs>
                <w:tab w:val="left" w:pos="6811"/>
              </w:tabs>
              <w:ind w:right="-2" w:firstLine="34"/>
              <w:rPr>
                <w:rFonts w:eastAsia="Calibri"/>
                <w:bCs/>
                <w:lang w:val="uk-UA" w:eastAsia="en-US"/>
              </w:rPr>
            </w:pPr>
            <w:r>
              <w:rPr>
                <w:rFonts w:eastAsia="Calibri"/>
                <w:bCs/>
                <w:spacing w:val="-2"/>
                <w:lang w:val="uk-UA" w:eastAsia="en-US"/>
              </w:rPr>
              <w:t>_____________________ /_____________ /</w:t>
            </w:r>
          </w:p>
        </w:tc>
        <w:tc>
          <w:tcPr>
            <w:tcW w:w="4948" w:type="dxa"/>
            <w:shd w:val="clear" w:color="auto" w:fill="auto"/>
          </w:tcPr>
          <w:p w:rsidR="006E5D81" w:rsidRDefault="006E5D81" w:rsidP="006E5D81">
            <w:pPr>
              <w:widowControl w:val="0"/>
              <w:ind w:right="-2"/>
              <w:rPr>
                <w:rFonts w:eastAsia="Calibri"/>
                <w:b/>
                <w:bCs/>
                <w:lang w:val="uk-UA" w:eastAsia="en-US"/>
              </w:rPr>
            </w:pPr>
            <w:r>
              <w:rPr>
                <w:rFonts w:eastAsia="Calibri"/>
                <w:b/>
                <w:bCs/>
                <w:lang w:val="uk-UA" w:eastAsia="en-US"/>
              </w:rPr>
              <w:t>ПОСТАЧАЛЬНИК:</w:t>
            </w:r>
          </w:p>
          <w:p w:rsidR="006E5D81" w:rsidRDefault="006E5D81" w:rsidP="006E5D81">
            <w:pPr>
              <w:widowControl w:val="0"/>
              <w:ind w:right="-2"/>
              <w:rPr>
                <w:rFonts w:eastAsia="Calibri"/>
                <w:b/>
                <w:bCs/>
                <w:i/>
                <w:lang w:val="uk-UA" w:eastAsia="en-US"/>
              </w:rPr>
            </w:pPr>
          </w:p>
          <w:p w:rsidR="006E5D81" w:rsidRDefault="006E5D81" w:rsidP="006E5D81">
            <w:pPr>
              <w:rPr>
                <w:b/>
                <w:bCs/>
                <w:lang w:val="uk-UA"/>
              </w:rPr>
            </w:pPr>
            <w:r>
              <w:rPr>
                <w:b/>
                <w:bCs/>
                <w:lang w:val="uk-UA"/>
              </w:rPr>
              <w:t>_____________________________________</w:t>
            </w:r>
          </w:p>
          <w:p w:rsidR="006E5D81" w:rsidRPr="00292981" w:rsidRDefault="006E5D81" w:rsidP="006E5D81">
            <w:pPr>
              <w:rPr>
                <w:b/>
                <w:bCs/>
                <w:lang w:val="uk-UA"/>
              </w:rPr>
            </w:pPr>
            <w:r>
              <w:rPr>
                <w:b/>
                <w:bCs/>
                <w:lang w:val="uk-UA"/>
              </w:rPr>
              <w:t>_____________________________________</w:t>
            </w:r>
          </w:p>
          <w:p w:rsidR="006E5D81" w:rsidRDefault="006E5D81" w:rsidP="006E5D81">
            <w:pPr>
              <w:jc w:val="both"/>
              <w:rPr>
                <w:bCs/>
                <w:lang w:val="uk-UA"/>
              </w:rPr>
            </w:pPr>
            <w:r>
              <w:rPr>
                <w:bCs/>
                <w:lang w:val="uk-UA"/>
              </w:rPr>
              <w:t>Місцезнаходження:</w:t>
            </w:r>
          </w:p>
          <w:p w:rsidR="006E5D81" w:rsidRDefault="006E5D81" w:rsidP="006E5D81">
            <w:pPr>
              <w:rPr>
                <w:b/>
                <w:bCs/>
                <w:lang w:val="uk-UA"/>
              </w:rPr>
            </w:pPr>
            <w:r>
              <w:rPr>
                <w:b/>
                <w:bCs/>
                <w:lang w:val="uk-UA"/>
              </w:rPr>
              <w:t>_____________________________________</w:t>
            </w:r>
          </w:p>
          <w:p w:rsidR="006E5D81" w:rsidRDefault="006E5D81" w:rsidP="006E5D81">
            <w:pPr>
              <w:jc w:val="both"/>
              <w:rPr>
                <w:bCs/>
                <w:lang w:val="uk-UA"/>
              </w:rPr>
            </w:pPr>
            <w:r>
              <w:rPr>
                <w:bCs/>
                <w:lang w:val="uk-UA"/>
              </w:rPr>
              <w:t>Поштова адреса:</w:t>
            </w:r>
          </w:p>
          <w:p w:rsidR="006E5D81" w:rsidRDefault="006E5D81" w:rsidP="006E5D81">
            <w:pPr>
              <w:rPr>
                <w:b/>
                <w:bCs/>
                <w:lang w:val="uk-UA"/>
              </w:rPr>
            </w:pPr>
            <w:r>
              <w:rPr>
                <w:b/>
                <w:bCs/>
                <w:lang w:val="uk-UA"/>
              </w:rPr>
              <w:t>_____________________________________</w:t>
            </w:r>
          </w:p>
          <w:p w:rsidR="006E5D81" w:rsidRDefault="006E5D81" w:rsidP="006E5D81">
            <w:pPr>
              <w:rPr>
                <w:bCs/>
                <w:lang w:val="uk-UA"/>
              </w:rPr>
            </w:pPr>
            <w:r>
              <w:rPr>
                <w:bCs/>
                <w:lang w:val="uk-UA"/>
              </w:rPr>
              <w:t xml:space="preserve">Р/р  № ____________ в _________________     </w:t>
            </w:r>
          </w:p>
          <w:p w:rsidR="006E5D81" w:rsidRDefault="006E5D81" w:rsidP="006E5D81">
            <w:pPr>
              <w:rPr>
                <w:bCs/>
                <w:lang w:val="uk-UA"/>
              </w:rPr>
            </w:pPr>
            <w:r>
              <w:rPr>
                <w:bCs/>
                <w:lang w:val="uk-UA"/>
              </w:rPr>
              <w:t>код банку _____________</w:t>
            </w:r>
          </w:p>
          <w:p w:rsidR="006E5D81" w:rsidRDefault="006E5D81" w:rsidP="006E5D81">
            <w:pPr>
              <w:rPr>
                <w:bCs/>
                <w:lang w:val="uk-UA"/>
              </w:rPr>
            </w:pPr>
            <w:r>
              <w:rPr>
                <w:bCs/>
                <w:lang w:val="uk-UA"/>
              </w:rPr>
              <w:t>Код  ЄДРПОУ/ Реєстраційний номер облікової картки платника податку</w:t>
            </w:r>
            <w:r>
              <w:rPr>
                <w:bCs/>
                <w:lang w:val="uk-UA"/>
              </w:rPr>
              <w:tab/>
              <w:t xml:space="preserve">   </w:t>
            </w:r>
          </w:p>
          <w:p w:rsidR="006E5D81" w:rsidRDefault="006E5D81" w:rsidP="006E5D81">
            <w:pPr>
              <w:rPr>
                <w:bCs/>
                <w:lang w:val="uk-UA"/>
              </w:rPr>
            </w:pPr>
            <w:r>
              <w:rPr>
                <w:bCs/>
                <w:lang w:val="uk-UA"/>
              </w:rPr>
              <w:t>ІПН ______________________</w:t>
            </w:r>
          </w:p>
          <w:p w:rsidR="006E5D81" w:rsidRDefault="006E5D81" w:rsidP="006E5D81">
            <w:pPr>
              <w:rPr>
                <w:bCs/>
                <w:lang w:val="uk-UA"/>
              </w:rPr>
            </w:pPr>
            <w:r>
              <w:rPr>
                <w:bCs/>
                <w:i/>
                <w:lang w:val="uk-UA"/>
              </w:rPr>
              <w:t>Якщо Постачальник не є платником ПДВ, зазначається «Не є платником ПДВ»</w:t>
            </w:r>
          </w:p>
          <w:p w:rsidR="006E5D81" w:rsidRDefault="006E5D81" w:rsidP="006E5D81">
            <w:pPr>
              <w:rPr>
                <w:bCs/>
                <w:lang w:val="uk-UA"/>
              </w:rPr>
            </w:pPr>
          </w:p>
          <w:p w:rsidR="006E5D81" w:rsidRDefault="006E5D81" w:rsidP="006E5D81">
            <w:pPr>
              <w:rPr>
                <w:rFonts w:eastAsia="Calibri"/>
                <w:bCs/>
                <w:lang w:val="uk-UA" w:eastAsia="en-US"/>
              </w:rPr>
            </w:pPr>
            <w:r>
              <w:rPr>
                <w:rFonts w:eastAsia="Calibri"/>
                <w:bCs/>
                <w:spacing w:val="-2"/>
                <w:lang w:val="uk-UA" w:eastAsia="en-US"/>
              </w:rPr>
              <w:t>_____________________ /_____________ /</w:t>
            </w:r>
          </w:p>
        </w:tc>
      </w:tr>
      <w:tr w:rsidR="006E5D81" w:rsidTr="006E5D81">
        <w:trPr>
          <w:trHeight w:val="3735"/>
        </w:trPr>
        <w:tc>
          <w:tcPr>
            <w:tcW w:w="5411" w:type="dxa"/>
            <w:shd w:val="clear" w:color="auto" w:fill="auto"/>
          </w:tcPr>
          <w:p w:rsidR="006E5D81" w:rsidRDefault="006E5D81" w:rsidP="006E5D81">
            <w:pPr>
              <w:widowControl w:val="0"/>
              <w:tabs>
                <w:tab w:val="left" w:pos="6811"/>
              </w:tabs>
              <w:ind w:right="-2" w:firstLine="34"/>
              <w:rPr>
                <w:rFonts w:eastAsia="Calibri"/>
                <w:bCs/>
                <w:lang w:val="uk-UA" w:eastAsia="en-US"/>
              </w:rPr>
            </w:pPr>
          </w:p>
        </w:tc>
        <w:tc>
          <w:tcPr>
            <w:tcW w:w="4948" w:type="dxa"/>
            <w:shd w:val="clear" w:color="auto" w:fill="auto"/>
          </w:tcPr>
          <w:p w:rsidR="006E5D81" w:rsidRDefault="006E5D81" w:rsidP="006E5D81">
            <w:pPr>
              <w:rPr>
                <w:rFonts w:eastAsia="Calibri"/>
                <w:bCs/>
                <w:lang w:val="uk-UA" w:eastAsia="en-US"/>
              </w:rPr>
            </w:pPr>
          </w:p>
        </w:tc>
      </w:tr>
    </w:tbl>
    <w:p w:rsidR="000B5D06" w:rsidRDefault="000B5D06">
      <w:pPr>
        <w:tabs>
          <w:tab w:val="left" w:pos="3735"/>
        </w:tabs>
        <w:rPr>
          <w:b/>
          <w:sz w:val="28"/>
          <w:szCs w:val="28"/>
          <w:lang w:val="uk-UA"/>
        </w:rPr>
      </w:pPr>
    </w:p>
    <w:p w:rsidR="006E5D81" w:rsidRDefault="006E5D81">
      <w:pPr>
        <w:tabs>
          <w:tab w:val="left" w:pos="3735"/>
        </w:tabs>
        <w:rPr>
          <w:b/>
          <w:sz w:val="28"/>
          <w:szCs w:val="28"/>
          <w:lang w:val="uk-UA"/>
        </w:rPr>
      </w:pPr>
    </w:p>
    <w:p w:rsidR="006E5D81" w:rsidRDefault="006E5D81">
      <w:pPr>
        <w:tabs>
          <w:tab w:val="left" w:pos="3735"/>
        </w:tabs>
        <w:rPr>
          <w:b/>
          <w:sz w:val="28"/>
          <w:szCs w:val="28"/>
          <w:lang w:val="uk-UA"/>
        </w:rPr>
      </w:pPr>
    </w:p>
    <w:p w:rsidR="006E5D81" w:rsidRDefault="006E5D81">
      <w:pPr>
        <w:tabs>
          <w:tab w:val="left" w:pos="3735"/>
        </w:tabs>
        <w:rPr>
          <w:b/>
          <w:sz w:val="28"/>
          <w:szCs w:val="28"/>
          <w:lang w:val="uk-UA"/>
        </w:rPr>
      </w:pPr>
    </w:p>
    <w:p w:rsidR="000B5D06" w:rsidRDefault="00812926">
      <w:pPr>
        <w:widowControl w:val="0"/>
        <w:ind w:left="8236" w:right="-426" w:firstLine="284"/>
        <w:jc w:val="center"/>
        <w:rPr>
          <w:lang w:val="uk-UA"/>
        </w:rPr>
      </w:pPr>
      <w:r>
        <w:rPr>
          <w:lang w:val="uk-UA"/>
        </w:rPr>
        <w:lastRenderedPageBreak/>
        <w:t xml:space="preserve">Додаток №2 </w:t>
      </w:r>
    </w:p>
    <w:p w:rsidR="000B5D06" w:rsidRDefault="00812926">
      <w:pPr>
        <w:widowControl w:val="0"/>
        <w:ind w:left="4828" w:right="-426" w:firstLine="284"/>
        <w:jc w:val="center"/>
        <w:rPr>
          <w:lang w:val="uk-UA"/>
        </w:rPr>
      </w:pPr>
      <w:r>
        <w:rPr>
          <w:lang w:val="uk-UA"/>
        </w:rPr>
        <w:t xml:space="preserve"> </w:t>
      </w:r>
      <w:r>
        <w:rPr>
          <w:lang w:val="uk-UA"/>
        </w:rPr>
        <w:tab/>
        <w:t xml:space="preserve">  до Договору №______ від__________2016</w:t>
      </w:r>
    </w:p>
    <w:p w:rsidR="000B5D06" w:rsidRDefault="000B5D06">
      <w:pPr>
        <w:ind w:firstLine="3"/>
        <w:jc w:val="center"/>
        <w:rPr>
          <w:b/>
          <w:lang w:val="uk-UA"/>
        </w:rPr>
      </w:pPr>
    </w:p>
    <w:p w:rsidR="000B5D06" w:rsidRDefault="00812926" w:rsidP="00186A0C">
      <w:pPr>
        <w:ind w:firstLine="3"/>
        <w:jc w:val="center"/>
        <w:rPr>
          <w:lang w:val="uk-UA"/>
        </w:rPr>
      </w:pPr>
      <w:r>
        <w:rPr>
          <w:b/>
          <w:lang w:val="uk-UA"/>
        </w:rPr>
        <w:t>АДРЕСНА ПРОГРАМА*</w:t>
      </w:r>
    </w:p>
    <w:tbl>
      <w:tblPr>
        <w:tblW w:w="99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68"/>
        <w:gridCol w:w="9117"/>
      </w:tblGrid>
      <w:tr w:rsidR="000B5D06" w:rsidTr="00186A0C">
        <w:trPr>
          <w:trHeight w:val="315"/>
        </w:trPr>
        <w:tc>
          <w:tcPr>
            <w:tcW w:w="868" w:type="dxa"/>
            <w:shd w:val="clear" w:color="auto" w:fill="auto"/>
            <w:noWrap/>
            <w:vAlign w:val="center"/>
            <w:hideMark/>
          </w:tcPr>
          <w:p w:rsidR="000B5D06" w:rsidRDefault="00812926">
            <w:pPr>
              <w:ind w:left="54" w:right="-73"/>
              <w:jc w:val="center"/>
              <w:rPr>
                <w:b/>
                <w:color w:val="000000"/>
                <w:lang w:val="uk-UA"/>
              </w:rPr>
            </w:pPr>
            <w:r>
              <w:rPr>
                <w:b/>
                <w:color w:val="000000"/>
                <w:lang w:val="uk-UA"/>
              </w:rPr>
              <w:t>№ п/п</w:t>
            </w:r>
          </w:p>
        </w:tc>
        <w:tc>
          <w:tcPr>
            <w:tcW w:w="9117" w:type="dxa"/>
            <w:shd w:val="clear" w:color="auto" w:fill="auto"/>
            <w:noWrap/>
            <w:vAlign w:val="center"/>
            <w:hideMark/>
          </w:tcPr>
          <w:p w:rsidR="000B5D06" w:rsidRDefault="00812926">
            <w:pPr>
              <w:jc w:val="center"/>
              <w:rPr>
                <w:b/>
                <w:color w:val="000000"/>
                <w:lang w:val="uk-UA"/>
              </w:rPr>
            </w:pPr>
            <w:r>
              <w:rPr>
                <w:b/>
                <w:color w:val="000000"/>
                <w:lang w:val="uk-UA"/>
              </w:rPr>
              <w:t>Адреса приміщення</w:t>
            </w:r>
          </w:p>
        </w:tc>
      </w:tr>
      <w:tr w:rsidR="00186A0C" w:rsidTr="00186A0C">
        <w:trPr>
          <w:trHeight w:val="315"/>
        </w:trPr>
        <w:tc>
          <w:tcPr>
            <w:tcW w:w="868" w:type="dxa"/>
            <w:shd w:val="clear" w:color="auto" w:fill="auto"/>
            <w:noWrap/>
            <w:vAlign w:val="center"/>
            <w:hideMark/>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21009, м. Вінниця, вул. Івана Бевза, 34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24000, Вінницька обл., м. Могилів-Подільський, вул. Київська, 6-а</w:t>
            </w:r>
          </w:p>
        </w:tc>
      </w:tr>
      <w:tr w:rsidR="00186A0C" w:rsidRPr="00EC5E39"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21050, м. Вінниця, вул. Театральна, буд. 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22403, Вінницька обл., м. Калинівка, вул. Леніна, 67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21027, м. Вінниця, вул. Ботанічна, 24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24634, Вінницька обл., смт Крижопіль, вул. Леніна, 7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22000, Вінницька обл., м. Хмільник, вул. 50 років СРСР, 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23300, Вінницька обл., смт Тиврів, вул. Леніна, 79-а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22100, Вінницька обл., м. Козятин, вул. Грушевського, буд. 68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23310, Вінницька обл., Тиврівський район, м. Гнівань, вул. Леніна, 68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24400, Вінницька область, м. Бершадь, вул. Миколаєнка, буд. 21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22800, Вінницька область, м. Немирів, вул. Луначарського, буд. 10а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23700, Вінницька область, Гайсинський район, м. Гайсин, вул. 1 Травня, 77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43016, м. Луцьк, вул. Б.Хмельницького, 42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45000, Волинська обл., м. Ковель, вул. Олени Пчілки, 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44700, Волинська обл., м. Володимир-Волинський, вул. Ковельська, 73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43005, м. Луцьк, проспект Перемоги, 12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49000, м. Дніпропетровськ, вул. Челюскіна, 12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51400, Дніпропетровська обл., м. Павлоград, вул. Леніна, буд. 107/3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51900, Дніпропетровська обл., м. Дніпродзержинськ, вул. Сировця, 20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51400, Дніпропетровська обл., м. Павлоград, вул. Заводська, 53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50007, Дніпропетровська обл., м. Кривий </w:t>
            </w:r>
            <w:proofErr w:type="gramStart"/>
            <w:r w:rsidRPr="00186A0C">
              <w:t>Р</w:t>
            </w:r>
            <w:proofErr w:type="gramEnd"/>
            <w:r w:rsidRPr="00186A0C">
              <w:t>іг, пр-т Миру, 8, прим.19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53219, Дніпропетровська обл., м. Нікополь, пр-т Трубників, 41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49107, м. Дніпропетровськ, пр-т Гагаріна, 102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52200, Дніпропетровська обл., м. Жовт</w:t>
            </w:r>
            <w:proofErr w:type="gramStart"/>
            <w:r w:rsidRPr="00186A0C">
              <w:t>і В</w:t>
            </w:r>
            <w:proofErr w:type="gramEnd"/>
            <w:r w:rsidRPr="00186A0C">
              <w:t>оди, вул. Заводська, 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87515, Донецька обл., м. Маріуполь, вул. Енгельса, 32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84300, Донецька обл., м. Краматорськ, вул. </w:t>
            </w:r>
            <w:proofErr w:type="gramStart"/>
            <w:r w:rsidRPr="00186A0C">
              <w:t>Соц</w:t>
            </w:r>
            <w:proofErr w:type="gramEnd"/>
            <w:r w:rsidRPr="00186A0C">
              <w:t>іалістична, 74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84122, Донецька обл., м. Слов</w:t>
            </w:r>
            <w:proofErr w:type="gramStart"/>
            <w:r w:rsidRPr="00186A0C">
              <w:t>"я</w:t>
            </w:r>
            <w:proofErr w:type="gramEnd"/>
            <w:r w:rsidRPr="00186A0C">
              <w:t>нськ, вул. Шевченка, 11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10030, м. Житомир, вул. Київська, 74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11500, Житомирська обл., м. Коростень, вул. Грушевського, 11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12201, Житомирська обл., м. Радомишль, вул. Соборний майдан, 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13300, Житомирська обл., м. Бердичів, вул. Житомирська, 23-А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10008, м. Житомир, вул. Велика Бердичівська, 16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88018, м. Ужгород, вул. Швабська, 70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89600, Закарпатська обл., м. </w:t>
            </w:r>
            <w:proofErr w:type="gramStart"/>
            <w:r w:rsidRPr="00186A0C">
              <w:t>Мукачеве</w:t>
            </w:r>
            <w:proofErr w:type="gramEnd"/>
            <w:r w:rsidRPr="00186A0C">
              <w:t xml:space="preserve">, вул. Горького, 15/1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90300, Закарпатська обл., м. Виноградів, вул. Миру, 17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90400, Закарпатська обл., м. Хуст, вул. Б. Хмельницького, 15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89300, Закарпатська обл., м. Свалява, вул. Головна, 31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69068, м. Запоріжжя, пр. Моторобудівників, буд. 3, прим. 21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53602, Запорізька обл., м. Мелітополь, вул. Гризодубової, 55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69012, м. Запоріжжя, бул. Вінтера, 40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71500, Запорізька обл., м. Енергодар, вул. Курчатова, буд. 31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71100,  Запорізька обл., м. Бердянськ, вул. Карла Маркса, 29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69000, м. Запоріжжя, пр-т Леніна, 95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76000, м. Івано-Франківськ, вул. Шашкевича, 1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78200, Івано-Франківська обл., м. Коломия, вул. Довбуша, 19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77300, Івано-Франківська обл., м. Калуш, пл. Героїв, 10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76000, м. Івано-Франківськ, вул. Мельника Андрія, 11а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03115, м. Київ, вул. Святошинська, 27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01013, м. Київ, вул. Будіндустрії, 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03065, м. Київ, вул. Герої</w:t>
            </w:r>
            <w:proofErr w:type="gramStart"/>
            <w:r w:rsidRPr="00186A0C">
              <w:t>в</w:t>
            </w:r>
            <w:proofErr w:type="gramEnd"/>
            <w:r w:rsidRPr="00186A0C">
              <w:t xml:space="preserve"> Севастополя, 24/2, кв. 26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02222, м. Київ, вул. Бальзака - Беретті, 42/20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03049, м. Київ, пр-т Повітрофлотський, 10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03058, м. Київ, вул. Гарматна, 39-В</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03062, м. Київ, пр-т Перемоги, 67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03056, м. Київ, вул. Борщагівська, 117, кв. 103-104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01004, м. Київ, вул. Велика Васильківська, 39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03058, м. Київ, вул. Лебедєва-Кумача, буд. 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03151, м. Київ, пр-т Повітрофлотський, 52/2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08131, Київська обл., Києво-Святошинський р-н, с. Софіївська Борщагівка, вул. Велика</w:t>
            </w:r>
            <w:proofErr w:type="gramStart"/>
            <w:r w:rsidRPr="00186A0C">
              <w:t xml:space="preserve"> К</w:t>
            </w:r>
            <w:proofErr w:type="gramEnd"/>
            <w:r w:rsidRPr="00186A0C">
              <w:t>ільцева, 56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03087, м. Київ, вул. Єреванська, 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07300, Київська обл., м. Вишгород, пр-т Мазепи Івана, 13/9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02068, м. Київ, вул. А. Ахматової, 14-А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04070, м. Київ, вул. Фролівська, буд. 1/6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01032, м. Київ, вул. Саксаганського, буд. 82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04074, м. Київ, вул. Вишгородська, буд. 21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07400, Київська обл., м. Бровари, бульвар Незалежності, буд. 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09100, Київська обл., м. Біла Церква, вул. Театральна, 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03142, м. Київ, пр-т Академіка Палладіна, 18/30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01030, м. Київ, вул. Б. Хмельницького, 16-22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02105, м. Київ, пр-т Гагаріна Юрія, буд. 6, літера</w:t>
            </w:r>
            <w:proofErr w:type="gramStart"/>
            <w:r w:rsidRPr="00186A0C">
              <w:t xml:space="preserve"> А</w:t>
            </w:r>
            <w:proofErr w:type="gramEnd"/>
            <w:r w:rsidRPr="00186A0C">
              <w:t xml:space="preserve">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04210, м. Київ, вул. Тимошенка, буд. 21, корпус 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02152, м. Київ, вул. Серафімовича, 1-а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08300, Київська обл., м. Бориспіль, вул. Київський шлях, 83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08400, Київська обл., м. Переяслав-Хмельницький, вул. Б. Хмельницького, 48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08200, Київська область, м. Ірпінь, вул. Шевченка Тараса, буд. 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01010, м. Київ, вул. Суворова, 4/6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08162, Київська область, Києво-Святошинський район, смт. Чабани,  вул. Машинобудівників, буд. 1б, приміщення 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04053, м. Київ, вул. Артема, 10-Б</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01023, м. Київ, вул. Руставелі Шота, 40/10, літ. 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03150, м. Київ, вул. Щорса, 11-А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08131, Київська обл., Києво-Святошинський р-н, с. Софіївська Борщагівка, вул. Велика</w:t>
            </w:r>
            <w:proofErr w:type="gramStart"/>
            <w:r w:rsidRPr="00186A0C">
              <w:t xml:space="preserve"> К</w:t>
            </w:r>
            <w:proofErr w:type="gramEnd"/>
            <w:r w:rsidRPr="00186A0C">
              <w:t>ільцева, 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08292,  Київська область, м. </w:t>
            </w:r>
            <w:proofErr w:type="gramStart"/>
            <w:r w:rsidRPr="00186A0C">
              <w:t>Буча</w:t>
            </w:r>
            <w:proofErr w:type="gramEnd"/>
            <w:r w:rsidRPr="00186A0C">
              <w:t>, вул. Енергетиків, буд. 14б</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25006, м. Кіровоград, вул. </w:t>
            </w:r>
            <w:proofErr w:type="gramStart"/>
            <w:r w:rsidRPr="00186A0C">
              <w:t>В'ячеслава</w:t>
            </w:r>
            <w:proofErr w:type="gramEnd"/>
            <w:r w:rsidRPr="00186A0C">
              <w:t xml:space="preserve"> Чорновола, 20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26200, Кіровоградська обл., м. Мала Виска, вул. Жовтнева, 69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25004, м. Кіровоград, вул. Преображенська, буд. 79 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28000, Кіровоградська область, м. Олександрія, вул. Леніна, 67</w:t>
            </w:r>
          </w:p>
        </w:tc>
      </w:tr>
      <w:tr w:rsidR="00186A0C" w:rsidRPr="00EC5E39"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27500, Кіровоградська обл., м. </w:t>
            </w:r>
            <w:proofErr w:type="gramStart"/>
            <w:r w:rsidRPr="00186A0C">
              <w:t>Св</w:t>
            </w:r>
            <w:proofErr w:type="gramEnd"/>
            <w:r w:rsidRPr="00186A0C">
              <w:t>ітловодськ, вул. Леніна, 12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93100, Луганська обл., м. Лисичанськ,   пр-т Леніна, 149</w:t>
            </w:r>
          </w:p>
        </w:tc>
      </w:tr>
      <w:tr w:rsidR="00186A0C" w:rsidRPr="005212DF"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rPr>
                <w:lang w:val="uk-UA"/>
              </w:rPr>
            </w:pPr>
            <w:r w:rsidRPr="00186A0C">
              <w:rPr>
                <w:lang w:val="uk-UA"/>
              </w:rPr>
              <w:t>93406, Луганська обл., м. Сєвєродонецьк, пр-т Гвардійський, 14/5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93000, Луганська обл., м. Рубіжне, вул. Менделєєва, 24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79026, м. Львів, вул. Стрийська, 98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79019, м. Львів, вул. Б. Хмельницького, 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82100, Львівська обл., м. Дрогобич,  вул. Трускавецька, 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79013, м. Львів, вул. С. Бандери, 51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82391, Львівська обл., м. Борислав, смт Східниця, вул. Шевченка, 55-А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81652, Львівська обл., м. Новий Розділ, пр-т   Шевченка, 32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82482,  Львівська обл., м. Моршин, вул. І. Франка, 43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80316, Львівська обл., м. Рава-Руська, вул. Грушевського, 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81400, Львівська обл., м. Самбі</w:t>
            </w:r>
            <w:proofErr w:type="gramStart"/>
            <w:r w:rsidRPr="00186A0C">
              <w:t>р</w:t>
            </w:r>
            <w:proofErr w:type="gramEnd"/>
            <w:r w:rsidRPr="00186A0C">
              <w:t>, пл. Ринок, 22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79032, м. Львів, вул. Дж. Вашингтона, буд. 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82400, Львівська обл., м. Стрий, вул. </w:t>
            </w:r>
            <w:proofErr w:type="gramStart"/>
            <w:r w:rsidRPr="00186A0C">
              <w:t>Андрія Корчака (колишня вул.</w:t>
            </w:r>
            <w:proofErr w:type="gramEnd"/>
            <w:r w:rsidRPr="00186A0C">
              <w:t xml:space="preserve"> </w:t>
            </w:r>
            <w:proofErr w:type="gramStart"/>
            <w:r w:rsidRPr="00186A0C">
              <w:t>Зелена), 2/13</w:t>
            </w:r>
            <w:proofErr w:type="gramEnd"/>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54001, м. Миколаїв, вул. Декабристів, 1/1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54010, м. Миколаїв, пр-т Леніна, 22-а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65026, м</w:t>
            </w:r>
            <w:proofErr w:type="gramStart"/>
            <w:r w:rsidRPr="00186A0C">
              <w:t>.О</w:t>
            </w:r>
            <w:proofErr w:type="gramEnd"/>
            <w:r w:rsidRPr="00186A0C">
              <w:t>деса, вул. Пушкінська, 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68003, Одеська обл., м. Іллічівськ, вул. Леніна, 24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68800, Одеська обл., м. Рені, вул.28 червня, 132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66300, Одеська обл., м. Котовськ, вул. 50 років Жовтня, 78-Б</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66400, Одеська обл.</w:t>
            </w:r>
            <w:proofErr w:type="gramStart"/>
            <w:r w:rsidRPr="00186A0C">
              <w:t>,м</w:t>
            </w:r>
            <w:proofErr w:type="gramEnd"/>
            <w:r w:rsidRPr="00186A0C">
              <w:t>. Ананьїв, вул. Незалежності, 20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68100, Одеська обл., м. Татарбунари, вул. К.Маркса, 45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65481, Одеська обл., м. Южне, вул. Леніна, 15/1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67400, Одеська обл., м. Роздільна, вул. Леніна, 44-г</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67800, Одеська обл., м. Болград, пр-т Соборний, 132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67700, Одеська обл., м. Білгород-Дністровський, вул. Ізмаїльська, 64-А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67800, Одеська обл., смт Овідіополь, пров. Церковний, 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68600, Одеська обл., м. Ізмаїл, пр-т Леніна, 52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 xml:space="preserve"> 65111, м. Одеса, вул. Дніпропетровська дорога, 120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65089, м. Одеса, вул. Академіка Корольова, 92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65017, м. Одеса, вул. Люстдорфська дорога, 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65059, м. Одеса, вул. Малиновського, 1/1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65001, м. Одеса, вул. Єврейська, 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65012, м. Одеса, вул. Канатна, 112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36020, м. Полтава,  вул. Жовтнева, 19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39600, Полтавська обл., м. Кременчук, б-р Пушкіна, 20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37600, Полтавська обл., м. Миргород, вул. Данила Апостола, 5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36021, м. Полтава, вул. Калініна, 17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39600, Полтавська обл., м. Кременчук, вул. Халаменюка, 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37500, Полтавська обл., м. Лубни, вул. Радянська, 41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39800, Полтавська обл., м. Комсомольськ, вул. Гірників, 33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33016, м. </w:t>
            </w:r>
            <w:proofErr w:type="gramStart"/>
            <w:r w:rsidRPr="00186A0C">
              <w:t>Р</w:t>
            </w:r>
            <w:proofErr w:type="gramEnd"/>
            <w:r w:rsidRPr="00186A0C">
              <w:t>івне, вул. Княгиницького, 5а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33001, м. </w:t>
            </w:r>
            <w:proofErr w:type="gramStart"/>
            <w:r w:rsidRPr="00186A0C">
              <w:t>Р</w:t>
            </w:r>
            <w:proofErr w:type="gramEnd"/>
            <w:r w:rsidRPr="00186A0C">
              <w:t xml:space="preserve">івне, вул. Струтинської, 21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33022, м. </w:t>
            </w:r>
            <w:proofErr w:type="gramStart"/>
            <w:r w:rsidRPr="00186A0C">
              <w:t>Р</w:t>
            </w:r>
            <w:proofErr w:type="gramEnd"/>
            <w:r w:rsidRPr="00186A0C">
              <w:t>івне, вул. Черняка, 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34600, </w:t>
            </w:r>
            <w:proofErr w:type="gramStart"/>
            <w:r w:rsidRPr="00186A0C">
              <w:t>Р</w:t>
            </w:r>
            <w:proofErr w:type="gramEnd"/>
            <w:r w:rsidRPr="00186A0C">
              <w:t>івненська обл., м. Березне, вул. Андріївська, буд.2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33027, м. </w:t>
            </w:r>
            <w:proofErr w:type="gramStart"/>
            <w:r w:rsidRPr="00186A0C">
              <w:t>Р</w:t>
            </w:r>
            <w:proofErr w:type="gramEnd"/>
            <w:r w:rsidRPr="00186A0C">
              <w:t>івне, вул. Пухова, 85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34503, </w:t>
            </w:r>
            <w:proofErr w:type="gramStart"/>
            <w:r w:rsidRPr="00186A0C">
              <w:t>Р</w:t>
            </w:r>
            <w:proofErr w:type="gramEnd"/>
            <w:r w:rsidRPr="00186A0C">
              <w:t>івненська обл., м. Сарни, вул. Широка, 13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35600, </w:t>
            </w:r>
            <w:proofErr w:type="gramStart"/>
            <w:r w:rsidRPr="00186A0C">
              <w:t>Р</w:t>
            </w:r>
            <w:proofErr w:type="gramEnd"/>
            <w:r w:rsidRPr="00186A0C">
              <w:t>івненська обл., м. Дубно, вул. Грушевського, 184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33016, м. </w:t>
            </w:r>
            <w:proofErr w:type="gramStart"/>
            <w:r w:rsidRPr="00186A0C">
              <w:t>Р</w:t>
            </w:r>
            <w:proofErr w:type="gramEnd"/>
            <w:r w:rsidRPr="00186A0C">
              <w:t>івне, вул. С. Бандери, 41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33001, м. </w:t>
            </w:r>
            <w:proofErr w:type="gramStart"/>
            <w:r w:rsidRPr="00186A0C">
              <w:t>Р</w:t>
            </w:r>
            <w:proofErr w:type="gramEnd"/>
            <w:r w:rsidRPr="00186A0C">
              <w:t>івне, вул. П. Могили, 31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35600, </w:t>
            </w:r>
            <w:proofErr w:type="gramStart"/>
            <w:r w:rsidRPr="00186A0C">
              <w:t>Р</w:t>
            </w:r>
            <w:proofErr w:type="gramEnd"/>
            <w:r w:rsidRPr="00186A0C">
              <w:t>івненська обл., м. Дубно, вул. Скарбова, 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35000, </w:t>
            </w:r>
            <w:proofErr w:type="gramStart"/>
            <w:r w:rsidRPr="00186A0C">
              <w:t>Р</w:t>
            </w:r>
            <w:proofErr w:type="gramEnd"/>
            <w:r w:rsidRPr="00186A0C">
              <w:t>івненська обл., м. Костопіль, вул. Грушевського, 12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34403, </w:t>
            </w:r>
            <w:proofErr w:type="gramStart"/>
            <w:r w:rsidRPr="00186A0C">
              <w:t>Р</w:t>
            </w:r>
            <w:proofErr w:type="gramEnd"/>
            <w:r w:rsidRPr="00186A0C">
              <w:t>івненська обл., м. Кузнецовськ, Незалежності майдан, буд. 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40030, м. Суми, вул. Герасима Кондратьєва, 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42000, Сумська обл., м. Ромни, бул. Шевченка, 18-а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41800, Сумська обл., м. Білопілля, вул. Старопутивльська, 45</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41600, Сумська обл., м. Конотоп, пр-т Червоної Калини, 16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41100, Сумська обл., м. Шостка, вул. К. Маркса, 21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40030, м. Суми, вул. Петропавлівська, 86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42700, Сумська обл., м. Охтирка, вул. Ярославського, 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40030, м. Суми, вул. Соборна, 29-б</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46000, м. Тернопіль, вул. Шептицького, 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48700, Тернопільська обл., м. Борщів, вул. Я. Кондри, 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48500, Тернопільська обл., м. Чортків, вул. Степана Бандери, 29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46400, м. Тернопіль, вул. Бродівська, 44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61145, м. Харків, вул. </w:t>
            </w:r>
            <w:proofErr w:type="gramStart"/>
            <w:r w:rsidRPr="00186A0C">
              <w:t>Косм</w:t>
            </w:r>
            <w:proofErr w:type="gramEnd"/>
            <w:r w:rsidRPr="00186A0C">
              <w:t xml:space="preserve">ічна, 20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61204, м. Харків, пр-т Перемоги, 70</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61146, м. Харків, вул.Ак. Павлова, 144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61099 , м. Харків, пр-т Московський, 256-г</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61052 , м. Харків, вул. Полтавський шлях, 36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61059, м. Харків, вул. Мироносицька, 54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73024, м. Херсон, вул. Перекопська, 21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75500, Херсонська обл., м. Скадовськ, вул. Пролетарська, 24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74800, Херсонська обл., м. Каховка, вул. Набережна, 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73026, м. Херсон, вул. Ушакова, 68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73008, м. Херсон, вул. Кулика І., буд. 133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29000, м. Хмельницький, вул. Свободи, 22</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32300, Хмельницька обл., м. Кам</w:t>
            </w:r>
            <w:proofErr w:type="gramStart"/>
            <w:r w:rsidRPr="00186A0C">
              <w:t>"я</w:t>
            </w:r>
            <w:proofErr w:type="gramEnd"/>
            <w:r w:rsidRPr="00186A0C">
              <w:t xml:space="preserve">нець-Подільський, вул. Хмельницьке шосе, 32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29013, м. Хмельницький, вул. Подільська, 53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30400, Хмельницька обл., м. Шепетівка, вул. К. Маркса, 39</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32300, Хмельницька обл., м. Кам</w:t>
            </w:r>
            <w:proofErr w:type="gramStart"/>
            <w:r w:rsidRPr="00186A0C">
              <w:t>"я</w:t>
            </w:r>
            <w:proofErr w:type="gramEnd"/>
            <w:r w:rsidRPr="00186A0C">
              <w:t>нець-Подільський, вул. Гагаріна, 43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30100,  Хмельницька обл., м. Нетішин, пр. Незалежності, 2а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18002, м. Черкаси,  вул. Гоголя, 221      </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18002, м. Черкаси, вул. </w:t>
            </w:r>
            <w:proofErr w:type="gramStart"/>
            <w:r w:rsidRPr="00186A0C">
              <w:t>См</w:t>
            </w:r>
            <w:proofErr w:type="gramEnd"/>
            <w:r w:rsidRPr="00186A0C">
              <w:t>ілянська, 38</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18016, м. Черкаси, вул. Героїв</w:t>
            </w:r>
            <w:proofErr w:type="gramStart"/>
            <w:r w:rsidRPr="00186A0C">
              <w:t xml:space="preserve"> С</w:t>
            </w:r>
            <w:proofErr w:type="gramEnd"/>
            <w:r w:rsidRPr="00186A0C">
              <w:t>талінграда, буд. 42/1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19700, Черкаська обл., м. Золотоноша, вул. Садовий проїзд, 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20700, Черкаська обл., м. Сміла, вул. Свердлова, 103</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20300, Черкаська обл., м. Умань, вул. Горького, 1-а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19900, Черкаська обл., м. Чорнобай, вул. Леніна, 116</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20200, Черкаська обл., м. Звенигородка, вул. Шевченка, 40-а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19400 , Черкаська обл., м. Корсунь-Шевченківський, вул. Червоноармійська, 1-а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 xml:space="preserve">58013, м. Чернівці, вул. </w:t>
            </w:r>
            <w:proofErr w:type="gramStart"/>
            <w:r w:rsidRPr="00186A0C">
              <w:t>Героїв Майдану (попередня назва вул.</w:t>
            </w:r>
            <w:proofErr w:type="gramEnd"/>
            <w:r w:rsidRPr="00186A0C">
              <w:t xml:space="preserve"> </w:t>
            </w:r>
            <w:proofErr w:type="gramStart"/>
            <w:r w:rsidRPr="00186A0C">
              <w:t>Червоноармійська), 77</w:t>
            </w:r>
            <w:proofErr w:type="gramEnd"/>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hideMark/>
          </w:tcPr>
          <w:p w:rsidR="00186A0C" w:rsidRPr="00186A0C" w:rsidRDefault="00186A0C">
            <w:pPr>
              <w:outlineLvl w:val="0"/>
            </w:pPr>
            <w:r w:rsidRPr="00186A0C">
              <w:t>58000, м. Чернівці, вул. Головна, 51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59300, Чернівецька область, м. Кіцмань, вул. Незалежності, 28а/1</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60300, Чернівецька обл., м. Новоселиця, вул. Котовського, 1-А</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14010, м. Чернігів, просп. Перемоги, 44</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14000, м. Чернігів, вул. Кирпоноса, 7</w:t>
            </w:r>
          </w:p>
        </w:tc>
      </w:tr>
      <w:tr w:rsidR="00186A0C" w:rsidTr="00186A0C">
        <w:trPr>
          <w:trHeight w:val="315"/>
        </w:trPr>
        <w:tc>
          <w:tcPr>
            <w:tcW w:w="868" w:type="dxa"/>
            <w:shd w:val="clear" w:color="auto" w:fill="auto"/>
            <w:noWrap/>
            <w:vAlign w:val="center"/>
          </w:tcPr>
          <w:p w:rsidR="00186A0C" w:rsidRDefault="00186A0C">
            <w:pPr>
              <w:numPr>
                <w:ilvl w:val="0"/>
                <w:numId w:val="23"/>
              </w:numPr>
              <w:ind w:left="54" w:right="-73"/>
              <w:jc w:val="center"/>
              <w:rPr>
                <w:color w:val="000000"/>
                <w:lang w:val="uk-UA"/>
              </w:rPr>
            </w:pPr>
          </w:p>
        </w:tc>
        <w:tc>
          <w:tcPr>
            <w:tcW w:w="9117" w:type="dxa"/>
            <w:shd w:val="clear" w:color="auto" w:fill="auto"/>
            <w:vAlign w:val="bottom"/>
          </w:tcPr>
          <w:p w:rsidR="00186A0C" w:rsidRPr="00186A0C" w:rsidRDefault="00186A0C">
            <w:pPr>
              <w:outlineLvl w:val="0"/>
            </w:pPr>
            <w:r w:rsidRPr="00186A0C">
              <w:t>14001, м. Чернігів, вул. Попова, 31б</w:t>
            </w:r>
          </w:p>
        </w:tc>
      </w:tr>
    </w:tbl>
    <w:p w:rsidR="000B5D06" w:rsidRDefault="00812926">
      <w:pPr>
        <w:ind w:firstLine="567"/>
        <w:jc w:val="both"/>
        <w:rPr>
          <w:lang w:val="uk-UA"/>
        </w:rPr>
      </w:pPr>
      <w:r>
        <w:rPr>
          <w:b/>
          <w:i/>
          <w:sz w:val="20"/>
          <w:szCs w:val="20"/>
          <w:lang w:val="uk-UA"/>
        </w:rPr>
        <w:t>*</w:t>
      </w:r>
      <w:r>
        <w:rPr>
          <w:i/>
          <w:sz w:val="20"/>
          <w:szCs w:val="20"/>
          <w:lang w:val="uk-UA"/>
        </w:rPr>
        <w:t xml:space="preserve"> Адресна програма може змінюватись протягом строку дії Договору, у зв’язку з відкриттям, закриттям та зміною місцезнаходження об’єктів (офісів, відділень) Покупця. Остаточна адреса постачання (в т.ч. кабінет) зазначається Покупцем у Заявках.</w:t>
      </w:r>
    </w:p>
    <w:tbl>
      <w:tblPr>
        <w:tblpPr w:leftFromText="180" w:rightFromText="180" w:vertAnchor="text" w:horzAnchor="margin" w:tblpY="85"/>
        <w:tblW w:w="10208" w:type="dxa"/>
        <w:tblLook w:val="0000" w:firstRow="0" w:lastRow="0" w:firstColumn="0" w:lastColumn="0" w:noHBand="0" w:noVBand="0"/>
      </w:tblPr>
      <w:tblGrid>
        <w:gridCol w:w="5332"/>
        <w:gridCol w:w="4876"/>
      </w:tblGrid>
      <w:tr w:rsidR="000B5D06">
        <w:trPr>
          <w:trHeight w:val="1975"/>
        </w:trPr>
        <w:tc>
          <w:tcPr>
            <w:tcW w:w="5332" w:type="dxa"/>
            <w:shd w:val="clear" w:color="auto" w:fill="auto"/>
          </w:tcPr>
          <w:p w:rsidR="000B5D06" w:rsidRDefault="000B5D06">
            <w:pPr>
              <w:widowControl w:val="0"/>
              <w:tabs>
                <w:tab w:val="left" w:pos="6811"/>
              </w:tabs>
              <w:ind w:right="-2"/>
              <w:rPr>
                <w:rFonts w:eastAsia="Calibri"/>
                <w:bCs/>
                <w:lang w:val="uk-UA" w:eastAsia="en-US"/>
              </w:rPr>
            </w:pPr>
          </w:p>
          <w:p w:rsidR="000B5D06" w:rsidRDefault="00812926">
            <w:pPr>
              <w:widowControl w:val="0"/>
              <w:tabs>
                <w:tab w:val="left" w:pos="6811"/>
              </w:tabs>
              <w:ind w:right="-2"/>
              <w:rPr>
                <w:rFonts w:eastAsia="Calibri"/>
                <w:bCs/>
                <w:lang w:val="uk-UA" w:eastAsia="en-US"/>
              </w:rPr>
            </w:pPr>
            <w:r>
              <w:rPr>
                <w:rFonts w:eastAsia="Calibri"/>
                <w:bCs/>
                <w:lang w:val="uk-UA" w:eastAsia="en-US"/>
              </w:rPr>
              <w:t>ПОКУПЕЦЬ:</w:t>
            </w:r>
          </w:p>
          <w:p w:rsidR="000B5D06" w:rsidRDefault="00812926">
            <w:pPr>
              <w:widowControl w:val="0"/>
              <w:tabs>
                <w:tab w:val="left" w:pos="6811"/>
              </w:tabs>
              <w:ind w:right="-2"/>
              <w:rPr>
                <w:rFonts w:eastAsia="Calibri"/>
                <w:bCs/>
                <w:lang w:val="uk-UA" w:eastAsia="en-US"/>
              </w:rPr>
            </w:pPr>
            <w:r>
              <w:rPr>
                <w:rFonts w:eastAsia="Calibri"/>
                <w:bCs/>
                <w:lang w:val="uk-UA" w:eastAsia="en-US"/>
              </w:rPr>
              <w:t>Заступник Голови Правління</w:t>
            </w:r>
          </w:p>
          <w:p w:rsidR="000B5D06" w:rsidRDefault="000B5D06">
            <w:pPr>
              <w:widowControl w:val="0"/>
              <w:tabs>
                <w:tab w:val="left" w:pos="6811"/>
              </w:tabs>
              <w:ind w:right="-2"/>
              <w:rPr>
                <w:rFonts w:eastAsia="Calibri"/>
                <w:bCs/>
                <w:lang w:val="uk-UA" w:eastAsia="en-US"/>
              </w:rPr>
            </w:pPr>
          </w:p>
          <w:p w:rsidR="000B5D06" w:rsidRDefault="00812926">
            <w:pPr>
              <w:widowControl w:val="0"/>
              <w:tabs>
                <w:tab w:val="left" w:pos="6811"/>
              </w:tabs>
              <w:ind w:right="-2" w:firstLine="34"/>
              <w:rPr>
                <w:rFonts w:eastAsia="Calibri"/>
                <w:bCs/>
                <w:lang w:val="uk-UA" w:eastAsia="en-US"/>
              </w:rPr>
            </w:pPr>
            <w:r>
              <w:rPr>
                <w:rFonts w:eastAsia="Calibri"/>
                <w:bCs/>
                <w:lang w:val="uk-UA" w:eastAsia="en-US"/>
              </w:rPr>
              <w:t>_____________________/_____________/</w:t>
            </w:r>
          </w:p>
        </w:tc>
        <w:tc>
          <w:tcPr>
            <w:tcW w:w="4876" w:type="dxa"/>
            <w:shd w:val="clear" w:color="auto" w:fill="auto"/>
          </w:tcPr>
          <w:p w:rsidR="000B5D06" w:rsidRDefault="000B5D06">
            <w:pPr>
              <w:widowControl w:val="0"/>
              <w:ind w:right="-2"/>
              <w:rPr>
                <w:rFonts w:eastAsia="Calibri"/>
                <w:bCs/>
                <w:lang w:val="uk-UA" w:eastAsia="en-US"/>
              </w:rPr>
            </w:pPr>
          </w:p>
          <w:p w:rsidR="000B5D06" w:rsidRDefault="00812926">
            <w:pPr>
              <w:widowControl w:val="0"/>
              <w:ind w:right="-2"/>
              <w:rPr>
                <w:rFonts w:eastAsia="Calibri"/>
                <w:bCs/>
                <w:i/>
                <w:lang w:val="uk-UA" w:eastAsia="en-US"/>
              </w:rPr>
            </w:pPr>
            <w:r>
              <w:rPr>
                <w:rFonts w:eastAsia="Calibri"/>
                <w:bCs/>
                <w:lang w:val="uk-UA" w:eastAsia="en-US"/>
              </w:rPr>
              <w:t>ПОСТАЧАЛЬНИК:</w:t>
            </w:r>
          </w:p>
          <w:p w:rsidR="000B5D06" w:rsidRDefault="00812926">
            <w:pPr>
              <w:rPr>
                <w:rFonts w:eastAsia="Calibri"/>
                <w:bCs/>
                <w:spacing w:val="-2"/>
                <w:lang w:val="uk-UA" w:eastAsia="en-US"/>
              </w:rPr>
            </w:pPr>
            <w:r>
              <w:rPr>
                <w:rFonts w:eastAsia="Calibri"/>
                <w:bCs/>
                <w:spacing w:val="-2"/>
                <w:lang w:val="uk-UA" w:eastAsia="en-US"/>
              </w:rPr>
              <w:t>____________________________________</w:t>
            </w:r>
          </w:p>
          <w:p w:rsidR="000B5D06" w:rsidRDefault="000B5D06">
            <w:pPr>
              <w:rPr>
                <w:rFonts w:eastAsia="Calibri"/>
                <w:bCs/>
                <w:spacing w:val="-2"/>
                <w:lang w:val="uk-UA" w:eastAsia="en-US"/>
              </w:rPr>
            </w:pPr>
          </w:p>
          <w:p w:rsidR="000B5D06" w:rsidRDefault="00812926">
            <w:pPr>
              <w:rPr>
                <w:rFonts w:eastAsia="Calibri"/>
                <w:bCs/>
                <w:lang w:val="uk-UA" w:eastAsia="en-US"/>
              </w:rPr>
            </w:pPr>
            <w:r>
              <w:rPr>
                <w:rFonts w:eastAsia="Calibri"/>
                <w:bCs/>
                <w:spacing w:val="-2"/>
                <w:lang w:val="uk-UA" w:eastAsia="en-US"/>
              </w:rPr>
              <w:t xml:space="preserve"> ____________________ /_____________ /</w:t>
            </w:r>
          </w:p>
        </w:tc>
      </w:tr>
    </w:tbl>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bookmarkStart w:id="21" w:name="_GoBack"/>
      <w:bookmarkEnd w:id="21"/>
    </w:p>
    <w:p w:rsidR="0010640C" w:rsidRDefault="0010640C" w:rsidP="002230C7">
      <w:pPr>
        <w:rPr>
          <w:b/>
          <w:sz w:val="23"/>
          <w:szCs w:val="23"/>
          <w:lang w:val="uk-UA"/>
        </w:rPr>
      </w:pPr>
    </w:p>
    <w:p w:rsidR="0010640C" w:rsidRDefault="0010640C" w:rsidP="002230C7">
      <w:pPr>
        <w:rPr>
          <w:b/>
          <w:sz w:val="23"/>
          <w:szCs w:val="23"/>
          <w:lang w:val="uk-UA"/>
        </w:rPr>
      </w:pPr>
    </w:p>
    <w:p w:rsidR="0010640C" w:rsidRDefault="0010640C" w:rsidP="002230C7">
      <w:pPr>
        <w:rPr>
          <w:b/>
          <w:sz w:val="23"/>
          <w:szCs w:val="23"/>
          <w:lang w:val="uk-UA"/>
        </w:rPr>
      </w:pPr>
    </w:p>
    <w:p w:rsidR="000B5D06" w:rsidRPr="002230C7" w:rsidRDefault="000B5D06" w:rsidP="002230C7">
      <w:pPr>
        <w:keepNext/>
        <w:widowControl w:val="0"/>
        <w:ind w:right="23"/>
        <w:rPr>
          <w:color w:val="000000"/>
          <w:sz w:val="23"/>
          <w:szCs w:val="23"/>
          <w:lang w:val="uk-UA"/>
        </w:rPr>
      </w:pPr>
    </w:p>
    <w:sectPr w:rsidR="000B5D06" w:rsidRPr="002230C7">
      <w:footerReference w:type="default" r:id="rId16"/>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23" w:rsidRDefault="00675123">
      <w:r>
        <w:separator/>
      </w:r>
    </w:p>
  </w:endnote>
  <w:endnote w:type="continuationSeparator" w:id="0">
    <w:p w:rsidR="00675123" w:rsidRDefault="0067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10640C" w:rsidRDefault="0010640C">
        <w:pPr>
          <w:pStyle w:val="a7"/>
          <w:jc w:val="center"/>
        </w:pPr>
        <w:r>
          <w:fldChar w:fldCharType="begin"/>
        </w:r>
        <w:r>
          <w:instrText>PAGE   \* MERGEFORMAT</w:instrText>
        </w:r>
        <w:r>
          <w:fldChar w:fldCharType="separate"/>
        </w:r>
        <w:r w:rsidR="005212DF">
          <w:rPr>
            <w:noProof/>
          </w:rPr>
          <w:t>28</w:t>
        </w:r>
        <w:r>
          <w:fldChar w:fldCharType="end"/>
        </w:r>
      </w:p>
    </w:sdtContent>
  </w:sdt>
  <w:p w:rsidR="0010640C" w:rsidRDefault="0010640C">
    <w:pPr>
      <w:pStyle w:val="a7"/>
      <w:ind w:right="360"/>
      <w:rPr>
        <w:rFonts w:ascii="Arial" w:hAnsi="Arial" w:cs="Arial"/>
        <w:sz w:val="18"/>
        <w:lang w:val="uk-UA"/>
      </w:rPr>
    </w:pPr>
    <w:r>
      <w:rPr>
        <w:rFonts w:ascii="Arial" w:hAnsi="Arial" w:cs="Arial"/>
        <w:sz w:val="18"/>
        <w:lang w:val="uk-UA"/>
      </w:rPr>
      <w:t xml:space="preserve">       </w:t>
    </w:r>
  </w:p>
  <w:p w:rsidR="0010640C" w:rsidRDefault="001064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23" w:rsidRDefault="00675123">
      <w:r>
        <w:separator/>
      </w:r>
    </w:p>
  </w:footnote>
  <w:footnote w:type="continuationSeparator" w:id="0">
    <w:p w:rsidR="00675123" w:rsidRDefault="00675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46F5031"/>
    <w:multiLevelType w:val="multilevel"/>
    <w:tmpl w:val="6A8AB072"/>
    <w:lvl w:ilvl="0">
      <w:start w:val="8"/>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CF82FB7"/>
    <w:multiLevelType w:val="multilevel"/>
    <w:tmpl w:val="6690F800"/>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6">
    <w:nsid w:val="16AB52CC"/>
    <w:multiLevelType w:val="hybridMultilevel"/>
    <w:tmpl w:val="4B462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9">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D43098"/>
    <w:multiLevelType w:val="multilevel"/>
    <w:tmpl w:val="FCF04146"/>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CA5129"/>
    <w:multiLevelType w:val="multilevel"/>
    <w:tmpl w:val="B882D7D8"/>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D6D4740"/>
    <w:multiLevelType w:val="hybridMultilevel"/>
    <w:tmpl w:val="22707FA8"/>
    <w:lvl w:ilvl="0" w:tplc="0419000F">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CAB7BA8"/>
    <w:multiLevelType w:val="multilevel"/>
    <w:tmpl w:val="4CD8820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0">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1">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DF783D"/>
    <w:multiLevelType w:val="hybridMultilevel"/>
    <w:tmpl w:val="22707FA8"/>
    <w:lvl w:ilvl="0" w:tplc="0419000F">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5"/>
  </w:num>
  <w:num w:numId="3">
    <w:abstractNumId w:val="8"/>
  </w:num>
  <w:num w:numId="4">
    <w:abstractNumId w:val="22"/>
  </w:num>
  <w:num w:numId="5">
    <w:abstractNumId w:val="20"/>
  </w:num>
  <w:num w:numId="6">
    <w:abstractNumId w:val="18"/>
  </w:num>
  <w:num w:numId="7">
    <w:abstractNumId w:val="21"/>
  </w:num>
  <w:num w:numId="8">
    <w:abstractNumId w:val="23"/>
  </w:num>
  <w:num w:numId="9">
    <w:abstractNumId w:val="0"/>
  </w:num>
  <w:num w:numId="10">
    <w:abstractNumId w:val="12"/>
  </w:num>
  <w:num w:numId="11">
    <w:abstractNumId w:val="11"/>
  </w:num>
  <w:num w:numId="12">
    <w:abstractNumId w:val="19"/>
  </w:num>
  <w:num w:numId="13">
    <w:abstractNumId w:val="10"/>
  </w:num>
  <w:num w:numId="14">
    <w:abstractNumId w:val="14"/>
  </w:num>
  <w:num w:numId="15">
    <w:abstractNumId w:val="2"/>
  </w:num>
  <w:num w:numId="16">
    <w:abstractNumId w:val="3"/>
  </w:num>
  <w:num w:numId="17">
    <w:abstractNumId w:val="1"/>
  </w:num>
  <w:num w:numId="18">
    <w:abstractNumId w:val="7"/>
  </w:num>
  <w:num w:numId="19">
    <w:abstractNumId w:val="5"/>
  </w:num>
  <w:num w:numId="20">
    <w:abstractNumId w:val="24"/>
  </w:num>
  <w:num w:numId="21">
    <w:abstractNumId w:val="16"/>
  </w:num>
  <w:num w:numId="22">
    <w:abstractNumId w:val="17"/>
  </w:num>
  <w:num w:numId="23">
    <w:abstractNumId w:val="6"/>
  </w:num>
  <w:num w:numId="24">
    <w:abstractNumId w:val="9"/>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06"/>
    <w:rsid w:val="000B5D06"/>
    <w:rsid w:val="0010640C"/>
    <w:rsid w:val="001805F7"/>
    <w:rsid w:val="00186A0C"/>
    <w:rsid w:val="001A5DC8"/>
    <w:rsid w:val="002230C7"/>
    <w:rsid w:val="00353F03"/>
    <w:rsid w:val="005212DF"/>
    <w:rsid w:val="006066A0"/>
    <w:rsid w:val="00675123"/>
    <w:rsid w:val="006B453C"/>
    <w:rsid w:val="006E5D81"/>
    <w:rsid w:val="0071152D"/>
    <w:rsid w:val="007A31BB"/>
    <w:rsid w:val="00812926"/>
    <w:rsid w:val="00887404"/>
    <w:rsid w:val="009822C4"/>
    <w:rsid w:val="009B298C"/>
    <w:rsid w:val="00B95582"/>
    <w:rsid w:val="00C14448"/>
    <w:rsid w:val="00C60419"/>
    <w:rsid w:val="00CA37BD"/>
    <w:rsid w:val="00D96A2E"/>
    <w:rsid w:val="00DD72DF"/>
    <w:rsid w:val="00EC5E39"/>
    <w:rsid w:val="00F31B26"/>
    <w:rsid w:val="00FE04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Pr>
      <w:rFonts w:ascii="Arial" w:eastAsia="Times New Roman" w:hAnsi="Arial"/>
      <w:b/>
      <w:bCs/>
      <w:sz w:val="22"/>
      <w:szCs w:val="22"/>
      <w:lang w:eastAsia="uk-UA"/>
    </w:rPr>
  </w:style>
  <w:style w:type="paragraph" w:customStyle="1" w:styleId="16">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shorttext">
    <w:name w:val="short_text"/>
  </w:style>
  <w:style w:type="character" w:customStyle="1" w:styleId="atn">
    <w:name w:val="atn"/>
  </w:style>
  <w:style w:type="character" w:customStyle="1" w:styleId="hpsatn">
    <w:name w:val="hps atn"/>
  </w:style>
  <w:style w:type="character" w:customStyle="1" w:styleId="1b">
    <w:name w:val="Название Знак1"/>
    <w:locked/>
    <w:rPr>
      <w:rFonts w:ascii="Arial" w:eastAsia="Times New Roman" w:hAnsi="Arial" w:cs="Arial"/>
      <w:b/>
      <w:bCs/>
      <w:sz w:val="18"/>
      <w:szCs w:val="18"/>
      <w:lang w:val="uk-UA"/>
    </w:rPr>
  </w:style>
  <w:style w:type="paragraph" w:customStyle="1" w:styleId="1c">
    <w:name w:val="Абзац списка1"/>
    <w:basedOn w:val="a0"/>
    <w:pPr>
      <w:ind w:left="720"/>
    </w:pPr>
  </w:style>
  <w:style w:type="character" w:customStyle="1" w:styleId="9">
    <w:name w:val="Подпись к таблице (9)_"/>
    <w:link w:val="90"/>
    <w:locked/>
    <w:rPr>
      <w:spacing w:val="10"/>
      <w:sz w:val="18"/>
      <w:szCs w:val="18"/>
      <w:shd w:val="clear" w:color="auto" w:fill="FFFFFF"/>
    </w:rPr>
  </w:style>
  <w:style w:type="paragraph" w:customStyle="1" w:styleId="90">
    <w:name w:val="Подпись к таблице (9)"/>
    <w:basedOn w:val="a0"/>
    <w:link w:val="9"/>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eastAsia="en-US"/>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9"/>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cs="Consolas"/>
      <w:sz w:val="22"/>
      <w:szCs w:val="21"/>
      <w:lang w:eastAsia="en-US"/>
    </w:rPr>
  </w:style>
  <w:style w:type="character" w:customStyle="1" w:styleId="afff1">
    <w:name w:val="Текст Знак"/>
    <w:basedOn w:val="a1"/>
    <w:link w:val="afff0"/>
    <w:uiPriority w:val="99"/>
    <w:rPr>
      <w:rFonts w:eastAsia="Calibri" w:cs="Consolas"/>
      <w:sz w:val="22"/>
      <w:szCs w:val="21"/>
      <w:lang w:eastAsia="en-US"/>
    </w:rPr>
  </w:style>
  <w:style w:type="paragraph" w:customStyle="1" w:styleId="115">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table" w:customStyle="1" w:styleId="1f1">
    <w:name w:val="Сетка таблицы1"/>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paragraph" w:styleId="afff5">
    <w:name w:val="caption"/>
    <w:basedOn w:val="a0"/>
    <w:next w:val="a0"/>
    <w:unhideWhenUsed/>
    <w:qFormat/>
    <w:rPr>
      <w:b/>
      <w:bCs/>
      <w:sz w:val="20"/>
      <w:szCs w:val="20"/>
    </w:rPr>
  </w:style>
  <w:style w:type="numbering" w:customStyle="1" w:styleId="116">
    <w:name w:val="Нет списка11"/>
    <w:next w:val="a3"/>
    <w:uiPriority w:val="99"/>
    <w:semiHidden/>
    <w:unhideWhenUsed/>
  </w:style>
  <w:style w:type="numbering" w:customStyle="1" w:styleId="28">
    <w:name w:val="Нет списка2"/>
    <w:next w:val="a3"/>
    <w:uiPriority w:val="99"/>
    <w:semiHidden/>
    <w:unhideWhenUsed/>
  </w:style>
  <w:style w:type="character" w:styleId="afff6">
    <w:name w:val="FollowedHyperlink"/>
    <w:uiPriority w:val="99"/>
    <w:unhideWhenUsed/>
    <w:rPr>
      <w:color w:val="800080"/>
      <w:u w:val="single"/>
    </w:rPr>
  </w:style>
  <w:style w:type="paragraph" w:customStyle="1" w:styleId="xl67">
    <w:name w:val="xl67"/>
    <w:basedOn w:val="a0"/>
    <w:pPr>
      <w:spacing w:before="100" w:beforeAutospacing="1" w:after="100" w:afterAutospacing="1"/>
    </w:pPr>
    <w:rPr>
      <w:sz w:val="18"/>
      <w:szCs w:val="18"/>
    </w:rPr>
  </w:style>
  <w:style w:type="paragraph" w:customStyle="1" w:styleId="xl68">
    <w:name w:val="xl6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pPr>
      <w:shd w:val="clear" w:color="000000" w:fill="92D050"/>
      <w:spacing w:before="100" w:beforeAutospacing="1" w:after="100" w:afterAutospacing="1"/>
    </w:pPr>
    <w:rPr>
      <w:sz w:val="18"/>
      <w:szCs w:val="18"/>
    </w:rPr>
  </w:style>
  <w:style w:type="paragraph" w:customStyle="1" w:styleId="xl115">
    <w:name w:val="xl11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pPr>
      <w:spacing w:before="100" w:beforeAutospacing="1" w:after="100" w:afterAutospacing="1"/>
    </w:pPr>
    <w:rPr>
      <w:sz w:val="18"/>
      <w:szCs w:val="18"/>
    </w:rPr>
  </w:style>
  <w:style w:type="paragraph" w:customStyle="1" w:styleId="xl117">
    <w:name w:val="xl11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pPr>
      <w:spacing w:before="100" w:beforeAutospacing="1" w:after="100" w:afterAutospacing="1"/>
    </w:pPr>
    <w:rPr>
      <w:sz w:val="16"/>
      <w:szCs w:val="16"/>
    </w:rPr>
  </w:style>
  <w:style w:type="paragraph" w:customStyle="1" w:styleId="xl119">
    <w:name w:val="xl11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apple-converted-space">
    <w:name w:val="apple-converted-space"/>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Pr>
      <w:rFonts w:ascii="Arial" w:eastAsia="Times New Roman" w:hAnsi="Arial"/>
      <w:b/>
      <w:bCs/>
      <w:sz w:val="22"/>
      <w:szCs w:val="22"/>
      <w:lang w:eastAsia="uk-UA"/>
    </w:rPr>
  </w:style>
  <w:style w:type="paragraph" w:customStyle="1" w:styleId="16">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shorttext">
    <w:name w:val="short_text"/>
  </w:style>
  <w:style w:type="character" w:customStyle="1" w:styleId="atn">
    <w:name w:val="atn"/>
  </w:style>
  <w:style w:type="character" w:customStyle="1" w:styleId="hpsatn">
    <w:name w:val="hps atn"/>
  </w:style>
  <w:style w:type="character" w:customStyle="1" w:styleId="1b">
    <w:name w:val="Название Знак1"/>
    <w:locked/>
    <w:rPr>
      <w:rFonts w:ascii="Arial" w:eastAsia="Times New Roman" w:hAnsi="Arial" w:cs="Arial"/>
      <w:b/>
      <w:bCs/>
      <w:sz w:val="18"/>
      <w:szCs w:val="18"/>
      <w:lang w:val="uk-UA"/>
    </w:rPr>
  </w:style>
  <w:style w:type="paragraph" w:customStyle="1" w:styleId="1c">
    <w:name w:val="Абзац списка1"/>
    <w:basedOn w:val="a0"/>
    <w:pPr>
      <w:ind w:left="720"/>
    </w:pPr>
  </w:style>
  <w:style w:type="character" w:customStyle="1" w:styleId="9">
    <w:name w:val="Подпись к таблице (9)_"/>
    <w:link w:val="90"/>
    <w:locked/>
    <w:rPr>
      <w:spacing w:val="10"/>
      <w:sz w:val="18"/>
      <w:szCs w:val="18"/>
      <w:shd w:val="clear" w:color="auto" w:fill="FFFFFF"/>
    </w:rPr>
  </w:style>
  <w:style w:type="paragraph" w:customStyle="1" w:styleId="90">
    <w:name w:val="Подпись к таблице (9)"/>
    <w:basedOn w:val="a0"/>
    <w:link w:val="9"/>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eastAsia="en-US"/>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9"/>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cs="Consolas"/>
      <w:sz w:val="22"/>
      <w:szCs w:val="21"/>
      <w:lang w:eastAsia="en-US"/>
    </w:rPr>
  </w:style>
  <w:style w:type="character" w:customStyle="1" w:styleId="afff1">
    <w:name w:val="Текст Знак"/>
    <w:basedOn w:val="a1"/>
    <w:link w:val="afff0"/>
    <w:uiPriority w:val="99"/>
    <w:rPr>
      <w:rFonts w:eastAsia="Calibri" w:cs="Consolas"/>
      <w:sz w:val="22"/>
      <w:szCs w:val="21"/>
      <w:lang w:eastAsia="en-US"/>
    </w:rPr>
  </w:style>
  <w:style w:type="paragraph" w:customStyle="1" w:styleId="115">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table" w:customStyle="1" w:styleId="1f1">
    <w:name w:val="Сетка таблицы1"/>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paragraph" w:styleId="afff5">
    <w:name w:val="caption"/>
    <w:basedOn w:val="a0"/>
    <w:next w:val="a0"/>
    <w:unhideWhenUsed/>
    <w:qFormat/>
    <w:rPr>
      <w:b/>
      <w:bCs/>
      <w:sz w:val="20"/>
      <w:szCs w:val="20"/>
    </w:rPr>
  </w:style>
  <w:style w:type="numbering" w:customStyle="1" w:styleId="116">
    <w:name w:val="Нет списка11"/>
    <w:next w:val="a3"/>
    <w:uiPriority w:val="99"/>
    <w:semiHidden/>
    <w:unhideWhenUsed/>
  </w:style>
  <w:style w:type="numbering" w:customStyle="1" w:styleId="28">
    <w:name w:val="Нет списка2"/>
    <w:next w:val="a3"/>
    <w:uiPriority w:val="99"/>
    <w:semiHidden/>
    <w:unhideWhenUsed/>
  </w:style>
  <w:style w:type="character" w:styleId="afff6">
    <w:name w:val="FollowedHyperlink"/>
    <w:uiPriority w:val="99"/>
    <w:unhideWhenUsed/>
    <w:rPr>
      <w:color w:val="800080"/>
      <w:u w:val="single"/>
    </w:rPr>
  </w:style>
  <w:style w:type="paragraph" w:customStyle="1" w:styleId="xl67">
    <w:name w:val="xl67"/>
    <w:basedOn w:val="a0"/>
    <w:pPr>
      <w:spacing w:before="100" w:beforeAutospacing="1" w:after="100" w:afterAutospacing="1"/>
    </w:pPr>
    <w:rPr>
      <w:sz w:val="18"/>
      <w:szCs w:val="18"/>
    </w:rPr>
  </w:style>
  <w:style w:type="paragraph" w:customStyle="1" w:styleId="xl68">
    <w:name w:val="xl6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pPr>
      <w:shd w:val="clear" w:color="000000" w:fill="92D050"/>
      <w:spacing w:before="100" w:beforeAutospacing="1" w:after="100" w:afterAutospacing="1"/>
    </w:pPr>
    <w:rPr>
      <w:sz w:val="18"/>
      <w:szCs w:val="18"/>
    </w:rPr>
  </w:style>
  <w:style w:type="paragraph" w:customStyle="1" w:styleId="xl115">
    <w:name w:val="xl11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pPr>
      <w:spacing w:before="100" w:beforeAutospacing="1" w:after="100" w:afterAutospacing="1"/>
    </w:pPr>
    <w:rPr>
      <w:sz w:val="18"/>
      <w:szCs w:val="18"/>
    </w:rPr>
  </w:style>
  <w:style w:type="paragraph" w:customStyle="1" w:styleId="xl117">
    <w:name w:val="xl11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pPr>
      <w:spacing w:before="100" w:beforeAutospacing="1" w:after="100" w:afterAutospacing="1"/>
    </w:pPr>
    <w:rPr>
      <w:sz w:val="16"/>
      <w:szCs w:val="16"/>
    </w:rPr>
  </w:style>
  <w:style w:type="paragraph" w:customStyle="1" w:styleId="xl119">
    <w:name w:val="xl11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apple-converted-space">
    <w:name w:val="apple-converted-spac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53810114">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hyperlink" Target="http://www.bank.gov.ua/control/uk/index" TargetMode="Externa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3EB7-E2D6-4681-817C-0427D80B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11920</Words>
  <Characters>67946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2016-09-05T12:14:00Z</dcterms:created>
  <dcterms:modified xsi:type="dcterms:W3CDTF">2016-09-14T11:25:00Z</dcterms:modified>
</cp:coreProperties>
</file>